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4A9E0D" w14:textId="13E9C24A" w:rsidR="00E5538A" w:rsidRPr="0053324E" w:rsidRDefault="00E5538A" w:rsidP="009457F4">
      <w:pPr>
        <w:spacing w:after="0" w:line="240" w:lineRule="auto"/>
        <w:jc w:val="center"/>
        <w:rPr>
          <w:rFonts w:ascii="Arial" w:eastAsia="Times New Roman" w:hAnsi="Arial" w:cs="Arial"/>
          <w:b/>
          <w:sz w:val="24"/>
          <w:u w:val="single"/>
          <w:lang w:val="es-ES" w:eastAsia="es-ES"/>
        </w:rPr>
      </w:pPr>
      <w:bookmarkStart w:id="0" w:name="OLE_LINK1"/>
      <w:r w:rsidRPr="0053324E">
        <w:rPr>
          <w:rFonts w:ascii="Arial" w:eastAsia="Times New Roman" w:hAnsi="Arial" w:cs="Arial"/>
          <w:b/>
          <w:sz w:val="24"/>
          <w:u w:val="single"/>
          <w:lang w:val="es-ES" w:eastAsia="es-ES"/>
        </w:rPr>
        <w:t xml:space="preserve">Anexo N° </w:t>
      </w:r>
      <w:r w:rsidR="00772245" w:rsidRPr="0053324E">
        <w:rPr>
          <w:rFonts w:ascii="Arial" w:eastAsia="Times New Roman" w:hAnsi="Arial" w:cs="Arial"/>
          <w:b/>
          <w:sz w:val="24"/>
          <w:u w:val="single"/>
          <w:lang w:val="es-ES" w:eastAsia="es-ES"/>
        </w:rPr>
        <w:t>2</w:t>
      </w:r>
    </w:p>
    <w:p w14:paraId="559E6656" w14:textId="77777777" w:rsidR="00E5538A" w:rsidRPr="0053324E" w:rsidRDefault="00E5538A" w:rsidP="009457F4">
      <w:pPr>
        <w:spacing w:line="276" w:lineRule="auto"/>
        <w:jc w:val="center"/>
        <w:rPr>
          <w:rFonts w:ascii="Arial" w:eastAsia="Arial" w:hAnsi="Arial" w:cs="Arial"/>
          <w:b/>
          <w:sz w:val="20"/>
          <w:szCs w:val="20"/>
          <w:u w:val="single"/>
        </w:rPr>
      </w:pPr>
    </w:p>
    <w:p w14:paraId="38C8D6C5" w14:textId="77777777" w:rsidR="00E5538A" w:rsidRDefault="00E5538A" w:rsidP="009457F4">
      <w:pPr>
        <w:spacing w:after="0" w:line="240" w:lineRule="auto"/>
        <w:jc w:val="center"/>
        <w:rPr>
          <w:rFonts w:ascii="Arial" w:eastAsia="Arial" w:hAnsi="Arial" w:cs="Arial"/>
          <w:b/>
          <w:sz w:val="20"/>
          <w:szCs w:val="20"/>
        </w:rPr>
      </w:pPr>
      <w:r w:rsidRPr="0053324E">
        <w:rPr>
          <w:rFonts w:ascii="Arial" w:eastAsia="Arial" w:hAnsi="Arial" w:cs="Arial"/>
          <w:b/>
          <w:sz w:val="20"/>
          <w:szCs w:val="20"/>
        </w:rPr>
        <w:t>DECLARACIÓN JURADA GENERAL</w:t>
      </w:r>
    </w:p>
    <w:p w14:paraId="5B90EE29" w14:textId="77777777" w:rsidR="006E04AF" w:rsidRPr="0053324E" w:rsidRDefault="006E04AF" w:rsidP="009457F4">
      <w:pPr>
        <w:spacing w:after="0" w:line="240" w:lineRule="auto"/>
        <w:jc w:val="center"/>
        <w:rPr>
          <w:rFonts w:ascii="Arial" w:eastAsia="Arial" w:hAnsi="Arial" w:cs="Arial"/>
          <w:b/>
          <w:sz w:val="20"/>
          <w:szCs w:val="20"/>
        </w:rPr>
      </w:pPr>
    </w:p>
    <w:p w14:paraId="0BE42221" w14:textId="77777777" w:rsidR="00E5538A" w:rsidRPr="0053324E" w:rsidRDefault="00E5538A" w:rsidP="009457F4">
      <w:pPr>
        <w:spacing w:after="0" w:line="240" w:lineRule="auto"/>
        <w:jc w:val="center"/>
        <w:rPr>
          <w:rFonts w:ascii="Arial" w:eastAsia="Times New Roman" w:hAnsi="Arial" w:cs="Arial"/>
          <w:sz w:val="20"/>
          <w:szCs w:val="20"/>
          <w:lang w:val="es-ES" w:eastAsia="es-ES"/>
        </w:rPr>
      </w:pPr>
    </w:p>
    <w:p w14:paraId="49FE084E" w14:textId="48AF6EE4" w:rsidR="00E5538A" w:rsidRDefault="00E5538A" w:rsidP="009457F4">
      <w:pPr>
        <w:spacing w:after="0" w:line="360" w:lineRule="auto"/>
        <w:jc w:val="both"/>
        <w:rPr>
          <w:rFonts w:ascii="Arial" w:eastAsia="Times New Roman" w:hAnsi="Arial" w:cs="Arial"/>
          <w:sz w:val="20"/>
          <w:szCs w:val="20"/>
          <w:lang w:val="es-ES" w:eastAsia="es-ES"/>
        </w:rPr>
      </w:pPr>
      <w:r w:rsidRPr="0053324E">
        <w:rPr>
          <w:rFonts w:ascii="Arial" w:eastAsia="Times New Roman" w:hAnsi="Arial" w:cs="Arial"/>
          <w:sz w:val="20"/>
          <w:szCs w:val="20"/>
          <w:lang w:val="es-ES" w:eastAsia="es-ES"/>
        </w:rPr>
        <w:t>Yo, ………..……………………………………………………………………….…… identificado(a) con DNI Nº ……………………………… y domicilio real en ..................…………….……………………………………………………………………………, postulante en el proceso de selección Nº ……………………………….....</w:t>
      </w:r>
      <w:r w:rsidR="006E04AF">
        <w:rPr>
          <w:rFonts w:ascii="Arial" w:eastAsia="Times New Roman" w:hAnsi="Arial" w:cs="Arial"/>
          <w:sz w:val="20"/>
          <w:szCs w:val="20"/>
          <w:lang w:val="es-ES" w:eastAsia="es-ES"/>
        </w:rPr>
        <w:t>.................................</w:t>
      </w:r>
      <w:r w:rsidRPr="0053324E">
        <w:rPr>
          <w:rFonts w:ascii="Arial" w:eastAsia="Times New Roman" w:hAnsi="Arial" w:cs="Arial"/>
          <w:b/>
          <w:sz w:val="20"/>
          <w:szCs w:val="20"/>
          <w:lang w:val="es-ES" w:eastAsia="es-ES"/>
        </w:rPr>
        <w:t xml:space="preserve">DECLARO BAJO JURAMENTO </w:t>
      </w:r>
      <w:r w:rsidRPr="0053324E">
        <w:rPr>
          <w:rFonts w:ascii="Arial" w:eastAsia="Times New Roman" w:hAnsi="Arial" w:cs="Arial"/>
          <w:sz w:val="20"/>
          <w:szCs w:val="20"/>
          <w:lang w:val="es-ES" w:eastAsia="es-ES"/>
        </w:rPr>
        <w:t>lo siguiente:</w:t>
      </w:r>
    </w:p>
    <w:p w14:paraId="620D7F99" w14:textId="77777777" w:rsidR="006E04AF" w:rsidRPr="0053324E" w:rsidRDefault="006E04AF" w:rsidP="009457F4">
      <w:pPr>
        <w:spacing w:after="0" w:line="360" w:lineRule="auto"/>
        <w:jc w:val="both"/>
        <w:rPr>
          <w:rFonts w:ascii="Arial" w:eastAsia="Times New Roman" w:hAnsi="Arial" w:cs="Arial"/>
          <w:sz w:val="20"/>
          <w:szCs w:val="20"/>
          <w:lang w:val="es-ES" w:eastAsia="es-ES"/>
        </w:rPr>
      </w:pPr>
    </w:p>
    <w:p w14:paraId="31917AA5" w14:textId="77777777" w:rsidR="00E5538A" w:rsidRPr="0053324E" w:rsidRDefault="00E5538A" w:rsidP="000202E6">
      <w:pPr>
        <w:numPr>
          <w:ilvl w:val="0"/>
          <w:numId w:val="29"/>
        </w:numPr>
        <w:spacing w:after="0" w:line="360" w:lineRule="auto"/>
        <w:contextualSpacing/>
        <w:jc w:val="both"/>
        <w:rPr>
          <w:rFonts w:ascii="Arial" w:eastAsia="Times New Roman" w:hAnsi="Arial" w:cs="Arial"/>
          <w:sz w:val="20"/>
          <w:szCs w:val="20"/>
          <w:lang w:val="es-ES" w:eastAsia="es-ES"/>
        </w:rPr>
      </w:pPr>
      <w:r w:rsidRPr="0053324E">
        <w:rPr>
          <w:rFonts w:ascii="Arial" w:eastAsia="Times New Roman" w:hAnsi="Arial" w:cs="Arial"/>
          <w:sz w:val="20"/>
          <w:szCs w:val="20"/>
          <w:lang w:val="es-ES" w:eastAsia="es-ES"/>
        </w:rPr>
        <w:t>Estar en ejercicio y en pleno goce de mis derechos civiles.</w:t>
      </w:r>
    </w:p>
    <w:p w14:paraId="351ACB68" w14:textId="77777777" w:rsidR="00E5538A" w:rsidRPr="0053324E" w:rsidRDefault="00E5538A" w:rsidP="000202E6">
      <w:pPr>
        <w:numPr>
          <w:ilvl w:val="0"/>
          <w:numId w:val="29"/>
        </w:numPr>
        <w:spacing w:after="0" w:line="360" w:lineRule="auto"/>
        <w:contextualSpacing/>
        <w:jc w:val="both"/>
        <w:rPr>
          <w:rFonts w:ascii="Arial" w:eastAsia="Times New Roman" w:hAnsi="Arial" w:cs="Arial"/>
          <w:sz w:val="20"/>
          <w:szCs w:val="20"/>
          <w:lang w:val="es-ES" w:eastAsia="es-ES"/>
        </w:rPr>
      </w:pPr>
      <w:r w:rsidRPr="0053324E">
        <w:rPr>
          <w:rFonts w:ascii="Arial" w:eastAsia="Times New Roman" w:hAnsi="Arial" w:cs="Arial"/>
          <w:sz w:val="20"/>
          <w:szCs w:val="20"/>
          <w:lang w:val="es-ES" w:eastAsia="es-ES"/>
        </w:rPr>
        <w:t>No registrar antecedentes judiciales, penales, ni policiales a nivel nacional.</w:t>
      </w:r>
    </w:p>
    <w:p w14:paraId="5FFA28D9" w14:textId="7FA6A2F2" w:rsidR="00E5538A" w:rsidRPr="0053324E" w:rsidRDefault="00E5538A" w:rsidP="000202E6">
      <w:pPr>
        <w:numPr>
          <w:ilvl w:val="0"/>
          <w:numId w:val="29"/>
        </w:numPr>
        <w:spacing w:after="0" w:line="360" w:lineRule="auto"/>
        <w:contextualSpacing/>
        <w:jc w:val="both"/>
        <w:rPr>
          <w:rFonts w:ascii="Arial" w:eastAsia="Times New Roman" w:hAnsi="Arial" w:cs="Arial"/>
          <w:sz w:val="20"/>
          <w:szCs w:val="20"/>
          <w:lang w:val="es-ES" w:eastAsia="es-ES"/>
        </w:rPr>
      </w:pPr>
      <w:r w:rsidRPr="0053324E">
        <w:rPr>
          <w:rFonts w:ascii="Arial" w:eastAsia="Times New Roman" w:hAnsi="Arial" w:cs="Arial"/>
          <w:sz w:val="20"/>
          <w:szCs w:val="20"/>
          <w:lang w:val="es-ES" w:eastAsia="es-ES"/>
        </w:rPr>
        <w:t>No tener condena por delito doloso, con sentencia firme.</w:t>
      </w:r>
    </w:p>
    <w:p w14:paraId="1AFE0565" w14:textId="77777777" w:rsidR="00E5538A" w:rsidRPr="0053324E" w:rsidRDefault="00E5538A" w:rsidP="000202E6">
      <w:pPr>
        <w:numPr>
          <w:ilvl w:val="0"/>
          <w:numId w:val="29"/>
        </w:numPr>
        <w:spacing w:after="0" w:line="360" w:lineRule="auto"/>
        <w:contextualSpacing/>
        <w:jc w:val="both"/>
        <w:rPr>
          <w:rFonts w:ascii="Arial" w:eastAsia="Times New Roman" w:hAnsi="Arial" w:cs="Arial"/>
          <w:sz w:val="20"/>
          <w:szCs w:val="20"/>
          <w:lang w:val="es-ES" w:eastAsia="es-ES"/>
        </w:rPr>
      </w:pPr>
      <w:r w:rsidRPr="0053324E">
        <w:rPr>
          <w:rFonts w:ascii="Arial" w:eastAsia="Times New Roman" w:hAnsi="Arial" w:cs="Arial"/>
          <w:sz w:val="20"/>
          <w:szCs w:val="20"/>
          <w:lang w:val="es-ES" w:eastAsia="es-ES"/>
        </w:rPr>
        <w:t>No tener condena con sentencia firme por los delitos establecidos en la Ley Nº 30794</w:t>
      </w:r>
      <w:r w:rsidRPr="0053324E">
        <w:rPr>
          <w:rFonts w:ascii="Arial" w:eastAsia="Times New Roman" w:hAnsi="Arial" w:cs="Arial"/>
          <w:sz w:val="20"/>
          <w:szCs w:val="20"/>
          <w:vertAlign w:val="superscript"/>
          <w:lang w:val="es-ES" w:eastAsia="es-ES"/>
        </w:rPr>
        <w:footnoteReference w:id="1"/>
      </w:r>
      <w:r w:rsidRPr="0053324E">
        <w:rPr>
          <w:rFonts w:ascii="Arial" w:eastAsia="Times New Roman" w:hAnsi="Arial" w:cs="Arial"/>
          <w:sz w:val="20"/>
          <w:szCs w:val="20"/>
          <w:lang w:val="es-ES" w:eastAsia="es-ES"/>
        </w:rPr>
        <w:t>.</w:t>
      </w:r>
    </w:p>
    <w:p w14:paraId="34648175" w14:textId="4B8CE1CF" w:rsidR="00F2086B" w:rsidRPr="00F2086B" w:rsidRDefault="00E5538A" w:rsidP="005F7051">
      <w:pPr>
        <w:numPr>
          <w:ilvl w:val="0"/>
          <w:numId w:val="29"/>
        </w:numPr>
        <w:spacing w:after="0" w:line="360" w:lineRule="auto"/>
        <w:contextualSpacing/>
        <w:jc w:val="both"/>
        <w:rPr>
          <w:rFonts w:ascii="Arial" w:eastAsia="Times New Roman" w:hAnsi="Arial" w:cs="Arial"/>
          <w:sz w:val="20"/>
          <w:szCs w:val="20"/>
          <w:lang w:val="es-ES" w:eastAsia="es-ES"/>
        </w:rPr>
      </w:pPr>
      <w:r w:rsidRPr="00F3295A">
        <w:rPr>
          <w:rFonts w:ascii="Arial" w:eastAsia="Times New Roman" w:hAnsi="Arial" w:cs="Arial"/>
          <w:sz w:val="20"/>
          <w:szCs w:val="20"/>
          <w:lang w:val="es-ES" w:eastAsia="es-ES"/>
        </w:rPr>
        <w:t xml:space="preserve">No estar inscrito en el </w:t>
      </w:r>
      <w:r w:rsidR="00576343">
        <w:rPr>
          <w:rFonts w:ascii="Arial" w:eastAsia="Times New Roman" w:hAnsi="Arial" w:cs="Arial"/>
          <w:sz w:val="20"/>
          <w:szCs w:val="20"/>
          <w:lang w:val="es-ES" w:eastAsia="es-ES"/>
        </w:rPr>
        <w:t xml:space="preserve">Registro de Deudores de Reparaciones Civiles por Delitos Dolosos </w:t>
      </w:r>
      <w:r w:rsidR="006E04AF">
        <w:rPr>
          <w:rFonts w:ascii="Arial" w:eastAsia="Times New Roman" w:hAnsi="Arial" w:cs="Arial"/>
          <w:sz w:val="20"/>
          <w:szCs w:val="20"/>
          <w:lang w:val="es-ES" w:eastAsia="es-ES"/>
        </w:rPr>
        <w:t xml:space="preserve">(REDERECI) </w:t>
      </w:r>
      <w:r w:rsidRPr="00F3295A">
        <w:rPr>
          <w:rFonts w:ascii="Arial" w:hAnsi="Arial" w:cs="Arial"/>
          <w:sz w:val="20"/>
          <w:szCs w:val="20"/>
        </w:rPr>
        <w:t xml:space="preserve">en virtud a lo dispuesto </w:t>
      </w:r>
      <w:r w:rsidR="006E04AF">
        <w:rPr>
          <w:rFonts w:ascii="Arial" w:hAnsi="Arial" w:cs="Arial"/>
          <w:sz w:val="20"/>
          <w:szCs w:val="20"/>
        </w:rPr>
        <w:t>en la Ley N° 30353, que</w:t>
      </w:r>
      <w:r w:rsidR="002D69AA">
        <w:rPr>
          <w:rFonts w:ascii="Arial" w:hAnsi="Arial" w:cs="Arial"/>
          <w:sz w:val="20"/>
          <w:szCs w:val="20"/>
        </w:rPr>
        <w:t xml:space="preserve"> </w:t>
      </w:r>
      <w:r w:rsidR="006E04AF">
        <w:rPr>
          <w:rFonts w:ascii="Arial" w:hAnsi="Arial" w:cs="Arial"/>
          <w:sz w:val="20"/>
          <w:szCs w:val="20"/>
        </w:rPr>
        <w:t>crea el Registro de Deudores y de Reparaciones Civiles y su reglamento, u otro registro que corresponda.</w:t>
      </w:r>
      <w:r w:rsidR="00F2086B" w:rsidRPr="00F2086B">
        <w:t xml:space="preserve"> </w:t>
      </w:r>
    </w:p>
    <w:p w14:paraId="0D953D19" w14:textId="0EC72B7E" w:rsidR="00E5538A" w:rsidRPr="00F2086B" w:rsidRDefault="00E5538A" w:rsidP="005F7051">
      <w:pPr>
        <w:numPr>
          <w:ilvl w:val="0"/>
          <w:numId w:val="29"/>
        </w:numPr>
        <w:spacing w:after="0" w:line="360" w:lineRule="auto"/>
        <w:contextualSpacing/>
        <w:jc w:val="both"/>
        <w:rPr>
          <w:rFonts w:ascii="Arial" w:eastAsia="Times New Roman" w:hAnsi="Arial" w:cs="Arial"/>
          <w:sz w:val="20"/>
          <w:szCs w:val="20"/>
          <w:lang w:val="es-ES" w:eastAsia="es-ES"/>
        </w:rPr>
      </w:pPr>
      <w:r w:rsidRPr="00F2086B">
        <w:rPr>
          <w:rFonts w:ascii="Arial" w:eastAsia="Times New Roman" w:hAnsi="Arial" w:cs="Arial"/>
          <w:sz w:val="20"/>
          <w:szCs w:val="20"/>
          <w:lang w:val="es-ES" w:eastAsia="es-ES"/>
        </w:rPr>
        <w:t xml:space="preserve">No estar inscrito en el Registro de Deudores Alimentarios Morosos (REDAM), </w:t>
      </w:r>
      <w:r w:rsidRPr="00F2086B">
        <w:rPr>
          <w:rFonts w:ascii="Arial" w:hAnsi="Arial" w:cs="Arial"/>
          <w:sz w:val="20"/>
          <w:szCs w:val="20"/>
        </w:rPr>
        <w:t>en virtud a lo dispuesto en el artículo 8º de la Ley Nº 28970, que crea el Registro de Deudores Alimentarios Morosos, y su Reglamento.</w:t>
      </w:r>
    </w:p>
    <w:p w14:paraId="31559018" w14:textId="77777777" w:rsidR="00E5538A" w:rsidRPr="0053324E" w:rsidRDefault="00E5538A" w:rsidP="000202E6">
      <w:pPr>
        <w:numPr>
          <w:ilvl w:val="0"/>
          <w:numId w:val="29"/>
        </w:numPr>
        <w:spacing w:after="0" w:line="360" w:lineRule="auto"/>
        <w:contextualSpacing/>
        <w:jc w:val="both"/>
        <w:rPr>
          <w:rFonts w:ascii="Arial" w:eastAsia="Times New Roman" w:hAnsi="Arial" w:cs="Arial"/>
          <w:sz w:val="20"/>
          <w:szCs w:val="20"/>
          <w:lang w:val="es-ES" w:eastAsia="es-ES"/>
        </w:rPr>
      </w:pPr>
      <w:r w:rsidRPr="0053324E">
        <w:rPr>
          <w:rFonts w:ascii="Arial" w:eastAsia="Times New Roman" w:hAnsi="Arial" w:cs="Arial"/>
          <w:sz w:val="20"/>
          <w:szCs w:val="20"/>
          <w:lang w:val="es-ES" w:eastAsia="es-ES"/>
        </w:rPr>
        <w:t>No contar con inhabilitación o suspensión vigente administrativa o judicial en el Registro Nacional de Sanciones de Destitución y Despido.</w:t>
      </w:r>
    </w:p>
    <w:p w14:paraId="3A85C269" w14:textId="3BD195BF" w:rsidR="00E5538A" w:rsidRPr="0053324E" w:rsidRDefault="00E5538A" w:rsidP="000202E6">
      <w:pPr>
        <w:numPr>
          <w:ilvl w:val="0"/>
          <w:numId w:val="29"/>
        </w:numPr>
        <w:spacing w:after="0" w:line="360" w:lineRule="auto"/>
        <w:contextualSpacing/>
        <w:jc w:val="both"/>
        <w:rPr>
          <w:rFonts w:ascii="Arial" w:eastAsia="Times New Roman" w:hAnsi="Arial" w:cs="Arial"/>
          <w:sz w:val="20"/>
          <w:szCs w:val="20"/>
          <w:lang w:val="es-ES" w:eastAsia="es-ES"/>
        </w:rPr>
      </w:pPr>
      <w:r w:rsidRPr="0053324E">
        <w:rPr>
          <w:rFonts w:ascii="Arial" w:eastAsia="Arial" w:hAnsi="Arial" w:cs="Arial"/>
          <w:sz w:val="20"/>
          <w:szCs w:val="20"/>
        </w:rPr>
        <w:t>Tener conocimiento del Código de Ética de la Función Pública Ley Nº 27815 y Ley Nº 28496, así como del Decreto Supremo Nº 033-2005-PCM, que aprueba el Reglamento de la Ley del Código de Ética de la Función Pública y me sujeto a ello.</w:t>
      </w:r>
    </w:p>
    <w:p w14:paraId="387FF9E1" w14:textId="77777777" w:rsidR="00E5538A" w:rsidRPr="0053324E" w:rsidRDefault="00E5538A" w:rsidP="000202E6">
      <w:pPr>
        <w:numPr>
          <w:ilvl w:val="0"/>
          <w:numId w:val="29"/>
        </w:numPr>
        <w:spacing w:after="0" w:line="360" w:lineRule="auto"/>
        <w:contextualSpacing/>
        <w:jc w:val="both"/>
        <w:rPr>
          <w:rFonts w:ascii="Arial" w:eastAsia="Times New Roman" w:hAnsi="Arial" w:cs="Arial"/>
          <w:strike/>
          <w:sz w:val="20"/>
          <w:szCs w:val="20"/>
          <w:lang w:val="es-ES" w:eastAsia="es-ES"/>
        </w:rPr>
      </w:pPr>
      <w:r w:rsidRPr="0053324E">
        <w:rPr>
          <w:rFonts w:ascii="Arial" w:eastAsia="Times New Roman" w:hAnsi="Arial" w:cs="Arial"/>
          <w:sz w:val="20"/>
          <w:szCs w:val="20"/>
          <w:lang w:val="es-ES" w:eastAsia="es-ES"/>
        </w:rPr>
        <w:t>No percibir simultáneamente remuneración, pensión u honorarios por concepto de locación de servicios, asesorías o consultorías, o cualquier otra doble percepción o ingresos del Estado, salvo por el ejercicio de la función docente efectiva y la percepción de dietas por participación en uno de los directorios de entidades o empresas estatales o en tribunales administrativos.</w:t>
      </w:r>
    </w:p>
    <w:p w14:paraId="20A20E5F" w14:textId="77777777" w:rsidR="00E5538A" w:rsidRPr="0053324E" w:rsidRDefault="00E5538A" w:rsidP="000202E6">
      <w:pPr>
        <w:numPr>
          <w:ilvl w:val="0"/>
          <w:numId w:val="29"/>
        </w:numPr>
        <w:spacing w:after="0" w:line="360" w:lineRule="auto"/>
        <w:contextualSpacing/>
        <w:jc w:val="both"/>
        <w:rPr>
          <w:rFonts w:ascii="Arial" w:eastAsia="Times New Roman" w:hAnsi="Arial" w:cs="Arial"/>
          <w:sz w:val="20"/>
          <w:szCs w:val="20"/>
          <w:lang w:val="es-ES" w:eastAsia="es-ES"/>
        </w:rPr>
      </w:pPr>
      <w:r w:rsidRPr="0053324E">
        <w:rPr>
          <w:rFonts w:ascii="Arial" w:eastAsia="Times New Roman" w:hAnsi="Arial" w:cs="Arial"/>
          <w:sz w:val="20"/>
          <w:szCs w:val="20"/>
          <w:lang w:val="es-ES" w:eastAsia="es-ES"/>
        </w:rPr>
        <w:t>Que la información proporcionada en la etapa de registro de postulación, como en las etapas de selección y contratación, es totalmente veraz y cumplo con los requisitos establecidos en el perfil del puesto tipo al cual postulo.</w:t>
      </w:r>
    </w:p>
    <w:p w14:paraId="040E1FFE" w14:textId="77777777" w:rsidR="00E5538A" w:rsidRDefault="00E5538A" w:rsidP="000202E6">
      <w:pPr>
        <w:numPr>
          <w:ilvl w:val="0"/>
          <w:numId w:val="29"/>
        </w:numPr>
        <w:spacing w:after="0" w:line="360" w:lineRule="auto"/>
        <w:contextualSpacing/>
        <w:jc w:val="both"/>
        <w:rPr>
          <w:rFonts w:ascii="Arial" w:eastAsia="Times New Roman" w:hAnsi="Arial" w:cs="Arial"/>
          <w:sz w:val="20"/>
          <w:szCs w:val="20"/>
          <w:lang w:val="es-ES" w:eastAsia="es-ES"/>
        </w:rPr>
      </w:pPr>
      <w:r w:rsidRPr="0053324E">
        <w:rPr>
          <w:rFonts w:ascii="Arial" w:eastAsia="Times New Roman" w:hAnsi="Arial" w:cs="Arial"/>
          <w:sz w:val="20"/>
          <w:szCs w:val="20"/>
          <w:lang w:val="es-ES" w:eastAsia="es-ES"/>
        </w:rPr>
        <w:t>Que me comprometo a presentar los documentos que acrediten fehacientemente la veracidad de la información proporcionada.</w:t>
      </w:r>
    </w:p>
    <w:p w14:paraId="1A0029AE" w14:textId="77777777" w:rsidR="00EC0554" w:rsidRDefault="00EC0554" w:rsidP="00EC0554">
      <w:pPr>
        <w:spacing w:after="0" w:line="360" w:lineRule="auto"/>
        <w:ind w:left="720"/>
        <w:contextualSpacing/>
        <w:jc w:val="both"/>
        <w:rPr>
          <w:rFonts w:ascii="Arial" w:eastAsia="Times New Roman" w:hAnsi="Arial" w:cs="Arial"/>
          <w:sz w:val="20"/>
          <w:szCs w:val="20"/>
          <w:lang w:val="es-ES" w:eastAsia="es-ES"/>
        </w:rPr>
      </w:pPr>
    </w:p>
    <w:p w14:paraId="32F1908A" w14:textId="77777777" w:rsidR="002F6356" w:rsidRDefault="002F6356" w:rsidP="00EC0554">
      <w:pPr>
        <w:spacing w:after="0" w:line="360" w:lineRule="auto"/>
        <w:ind w:left="720"/>
        <w:contextualSpacing/>
        <w:jc w:val="both"/>
        <w:rPr>
          <w:rFonts w:ascii="Arial" w:eastAsia="Times New Roman" w:hAnsi="Arial" w:cs="Arial"/>
          <w:sz w:val="20"/>
          <w:szCs w:val="20"/>
          <w:lang w:val="es-ES" w:eastAsia="es-ES"/>
        </w:rPr>
      </w:pPr>
    </w:p>
    <w:p w14:paraId="7842DAF7" w14:textId="77777777" w:rsidR="002F6356" w:rsidRDefault="002F6356" w:rsidP="00EC0554">
      <w:pPr>
        <w:spacing w:after="0" w:line="360" w:lineRule="auto"/>
        <w:ind w:left="720"/>
        <w:contextualSpacing/>
        <w:jc w:val="both"/>
        <w:rPr>
          <w:rFonts w:ascii="Arial" w:eastAsia="Times New Roman" w:hAnsi="Arial" w:cs="Arial"/>
          <w:sz w:val="20"/>
          <w:szCs w:val="20"/>
          <w:lang w:val="es-ES" w:eastAsia="es-ES"/>
        </w:rPr>
      </w:pPr>
    </w:p>
    <w:p w14:paraId="37D737F5" w14:textId="77777777" w:rsidR="002F6356" w:rsidRPr="0053324E" w:rsidRDefault="002F6356" w:rsidP="00EC0554">
      <w:pPr>
        <w:spacing w:after="0" w:line="360" w:lineRule="auto"/>
        <w:ind w:left="720"/>
        <w:contextualSpacing/>
        <w:jc w:val="both"/>
        <w:rPr>
          <w:rFonts w:ascii="Arial" w:eastAsia="Times New Roman" w:hAnsi="Arial" w:cs="Arial"/>
          <w:sz w:val="20"/>
          <w:szCs w:val="20"/>
          <w:lang w:val="es-ES" w:eastAsia="es-ES"/>
        </w:rPr>
      </w:pPr>
    </w:p>
    <w:p w14:paraId="41779194" w14:textId="53B19479" w:rsidR="00E5538A" w:rsidRPr="0053324E" w:rsidRDefault="00E5538A" w:rsidP="009457F4">
      <w:pPr>
        <w:spacing w:after="0" w:line="360" w:lineRule="auto"/>
        <w:jc w:val="both"/>
        <w:rPr>
          <w:rFonts w:ascii="Arial" w:eastAsia="Times New Roman" w:hAnsi="Arial" w:cs="Arial"/>
          <w:sz w:val="20"/>
          <w:szCs w:val="20"/>
          <w:lang w:val="es-ES" w:eastAsia="es-ES"/>
        </w:rPr>
      </w:pPr>
      <w:r w:rsidRPr="00670F2C">
        <w:rPr>
          <w:rFonts w:ascii="Arial" w:eastAsia="Times New Roman" w:hAnsi="Arial" w:cs="Arial"/>
          <w:sz w:val="20"/>
          <w:szCs w:val="20"/>
          <w:lang w:val="es-ES" w:eastAsia="es-ES"/>
        </w:rPr>
        <w:t>Asimismo, autorizo a la entidad a realizar las investigaciones correspondientes para constatar la veracidad de esta información y en caso de resultar falsa la información que proporciono, me sujeto a los alcances de lo establecido en el artículo 411º</w:t>
      </w:r>
      <w:r w:rsidRPr="00670F2C">
        <w:rPr>
          <w:rStyle w:val="Refdenotaalpie"/>
          <w:rFonts w:ascii="Arial" w:eastAsia="Times New Roman" w:hAnsi="Arial" w:cs="Arial"/>
          <w:sz w:val="20"/>
          <w:szCs w:val="20"/>
          <w:lang w:val="es-ES" w:eastAsia="es-ES"/>
        </w:rPr>
        <w:footnoteReference w:id="2"/>
      </w:r>
      <w:r w:rsidRPr="00670F2C">
        <w:rPr>
          <w:rFonts w:ascii="Arial" w:eastAsia="Times New Roman" w:hAnsi="Arial" w:cs="Arial"/>
          <w:sz w:val="20"/>
          <w:szCs w:val="20"/>
          <w:lang w:val="es-ES" w:eastAsia="es-ES"/>
        </w:rPr>
        <w:t xml:space="preserve"> del Código Penal, concordante con el artículo 51º del TUO de la Ley Nº 27444, Ley del Procedimiento Administrativo General aprobado por el Decreto Supremo N° 004-2019-JUS.</w:t>
      </w:r>
    </w:p>
    <w:p w14:paraId="2318B7E7" w14:textId="49E67E63" w:rsidR="00E5538A" w:rsidRPr="0053324E" w:rsidRDefault="00E5538A" w:rsidP="009457F4">
      <w:pPr>
        <w:widowControl w:val="0"/>
        <w:autoSpaceDE w:val="0"/>
        <w:autoSpaceDN w:val="0"/>
        <w:spacing w:after="0" w:line="240" w:lineRule="auto"/>
        <w:ind w:right="540"/>
        <w:jc w:val="both"/>
        <w:rPr>
          <w:rFonts w:ascii="Arial" w:eastAsia="Arial" w:hAnsi="Arial" w:cs="Arial"/>
          <w:sz w:val="20"/>
          <w:szCs w:val="20"/>
        </w:rPr>
      </w:pPr>
    </w:p>
    <w:p w14:paraId="0653EA4B" w14:textId="52F23252" w:rsidR="00E5538A" w:rsidRPr="0053324E" w:rsidRDefault="00E5538A" w:rsidP="009457F4">
      <w:pPr>
        <w:widowControl w:val="0"/>
        <w:autoSpaceDE w:val="0"/>
        <w:autoSpaceDN w:val="0"/>
        <w:spacing w:after="0" w:line="240" w:lineRule="auto"/>
        <w:ind w:right="540"/>
        <w:jc w:val="right"/>
        <w:rPr>
          <w:rFonts w:ascii="Arial" w:eastAsia="Arial" w:hAnsi="Arial" w:cs="Arial"/>
          <w:sz w:val="20"/>
          <w:szCs w:val="20"/>
        </w:rPr>
      </w:pPr>
      <w:r w:rsidRPr="0053324E">
        <w:rPr>
          <w:rFonts w:ascii="Arial" w:eastAsia="Arial" w:hAnsi="Arial" w:cs="Arial"/>
          <w:sz w:val="20"/>
          <w:szCs w:val="20"/>
        </w:rPr>
        <w:t xml:space="preserve">San </w:t>
      </w:r>
      <w:proofErr w:type="gramStart"/>
      <w:r w:rsidRPr="0053324E">
        <w:rPr>
          <w:rFonts w:ascii="Arial" w:eastAsia="Arial" w:hAnsi="Arial" w:cs="Arial"/>
          <w:sz w:val="20"/>
          <w:szCs w:val="20"/>
        </w:rPr>
        <w:t>Isidro,_</w:t>
      </w:r>
      <w:proofErr w:type="gramEnd"/>
      <w:r w:rsidRPr="0053324E">
        <w:rPr>
          <w:rFonts w:ascii="Arial" w:eastAsia="Arial" w:hAnsi="Arial" w:cs="Arial"/>
          <w:sz w:val="20"/>
          <w:szCs w:val="20"/>
        </w:rPr>
        <w:t>__ de____________ del 20___.</w:t>
      </w:r>
    </w:p>
    <w:p w14:paraId="30725126" w14:textId="77777777" w:rsidR="004B5F0E" w:rsidRDefault="004B5F0E" w:rsidP="009457F4">
      <w:pPr>
        <w:spacing w:after="0" w:line="360" w:lineRule="auto"/>
        <w:jc w:val="both"/>
        <w:rPr>
          <w:rFonts w:ascii="Arial Narrow" w:eastAsia="Times New Roman" w:hAnsi="Arial Narrow" w:cs="Arial"/>
          <w:sz w:val="20"/>
          <w:szCs w:val="20"/>
          <w:lang w:val="es-ES" w:eastAsia="es-ES"/>
        </w:rPr>
      </w:pPr>
    </w:p>
    <w:p w14:paraId="2C9FF86C" w14:textId="73A87A34" w:rsidR="004B5F0E" w:rsidRDefault="004B5F0E" w:rsidP="009457F4">
      <w:pPr>
        <w:spacing w:after="0" w:line="360" w:lineRule="auto"/>
        <w:jc w:val="both"/>
        <w:rPr>
          <w:rFonts w:ascii="Arial Narrow" w:eastAsia="Times New Roman" w:hAnsi="Arial Narrow" w:cs="Arial"/>
          <w:sz w:val="20"/>
          <w:szCs w:val="20"/>
          <w:lang w:val="es-ES" w:eastAsia="es-ES"/>
        </w:rPr>
      </w:pPr>
      <w:r w:rsidRPr="0053324E">
        <w:rPr>
          <w:rFonts w:ascii="Arial Narrow" w:hAnsi="Arial Narrow" w:cs="Arial"/>
          <w:noProof/>
          <w:sz w:val="20"/>
          <w:szCs w:val="20"/>
          <w:lang w:eastAsia="es-PE"/>
        </w:rPr>
        <mc:AlternateContent>
          <mc:Choice Requires="wps">
            <w:drawing>
              <wp:anchor distT="0" distB="0" distL="114300" distR="114300" simplePos="0" relativeHeight="251669504" behindDoc="0" locked="0" layoutInCell="1" allowOverlap="1" wp14:anchorId="375C567A" wp14:editId="19FB57BF">
                <wp:simplePos x="0" y="0"/>
                <wp:positionH relativeFrom="column">
                  <wp:posOffset>4097020</wp:posOffset>
                </wp:positionH>
                <wp:positionV relativeFrom="paragraph">
                  <wp:posOffset>9525</wp:posOffset>
                </wp:positionV>
                <wp:extent cx="904875" cy="923925"/>
                <wp:effectExtent l="0" t="0" r="28575" b="28575"/>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9239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278EDB" id="Rectángulo 9" o:spid="_x0000_s1026" style="position:absolute;margin-left:322.6pt;margin-top:.75pt;width:71.25pt;height:72.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"/>
            </w:pict>
          </mc:Fallback>
        </mc:AlternateContent>
      </w:r>
    </w:p>
    <w:p w14:paraId="57B80BBD" w14:textId="77777777" w:rsidR="004B5F0E" w:rsidRDefault="004B5F0E" w:rsidP="009457F4">
      <w:pPr>
        <w:spacing w:after="0" w:line="360" w:lineRule="auto"/>
        <w:jc w:val="both"/>
        <w:rPr>
          <w:rFonts w:ascii="Arial Narrow" w:eastAsia="Times New Roman" w:hAnsi="Arial Narrow" w:cs="Arial"/>
          <w:sz w:val="20"/>
          <w:szCs w:val="20"/>
          <w:lang w:val="es-ES" w:eastAsia="es-ES"/>
        </w:rPr>
      </w:pPr>
    </w:p>
    <w:p w14:paraId="100A0401" w14:textId="13583530" w:rsidR="004B5F0E" w:rsidRDefault="004B5F0E" w:rsidP="009457F4">
      <w:pPr>
        <w:spacing w:after="0" w:line="360" w:lineRule="auto"/>
        <w:jc w:val="both"/>
        <w:rPr>
          <w:rFonts w:ascii="Arial Narrow" w:eastAsia="Times New Roman" w:hAnsi="Arial Narrow" w:cs="Arial"/>
          <w:sz w:val="20"/>
          <w:szCs w:val="20"/>
          <w:lang w:val="es-ES" w:eastAsia="es-ES"/>
        </w:rPr>
      </w:pPr>
      <w:r>
        <w:rPr>
          <w:rFonts w:ascii="Arial Narrow" w:eastAsia="Times New Roman" w:hAnsi="Arial Narrow" w:cs="Arial"/>
          <w:sz w:val="20"/>
          <w:szCs w:val="20"/>
          <w:lang w:val="es-ES" w:eastAsia="es-ES"/>
        </w:rPr>
        <w:t>______________________</w:t>
      </w:r>
    </w:p>
    <w:p w14:paraId="12A69AAE" w14:textId="77777777" w:rsidR="00C2753F" w:rsidRPr="00AE64FC" w:rsidRDefault="00C2753F" w:rsidP="00C2753F">
      <w:pPr>
        <w:widowControl w:val="0"/>
        <w:autoSpaceDE w:val="0"/>
        <w:autoSpaceDN w:val="0"/>
        <w:spacing w:after="0" w:line="240" w:lineRule="auto"/>
        <w:ind w:right="540"/>
        <w:jc w:val="both"/>
        <w:rPr>
          <w:rFonts w:ascii="Arial Narrow" w:eastAsia="Arial" w:hAnsi="Arial Narrow" w:cs="Arial"/>
        </w:rPr>
      </w:pPr>
      <w:r w:rsidRPr="00AE64FC">
        <w:rPr>
          <w:rFonts w:ascii="Arial Narrow" w:eastAsia="Arial" w:hAnsi="Arial Narrow" w:cs="Arial"/>
        </w:rPr>
        <w:t xml:space="preserve">Firma:                                                           </w:t>
      </w:r>
    </w:p>
    <w:p w14:paraId="2B547DD7" w14:textId="77777777" w:rsidR="00C2753F" w:rsidRPr="00AE64FC" w:rsidRDefault="00C2753F" w:rsidP="00C2753F">
      <w:pPr>
        <w:spacing w:after="0" w:line="360" w:lineRule="auto"/>
        <w:jc w:val="both"/>
        <w:rPr>
          <w:rFonts w:ascii="Arial" w:eastAsia="Arial" w:hAnsi="Arial" w:cs="Arial"/>
          <w:sz w:val="20"/>
          <w:szCs w:val="20"/>
        </w:rPr>
      </w:pPr>
      <w:r w:rsidRPr="00AE64FC">
        <w:rPr>
          <w:rFonts w:ascii="Arial Narrow" w:eastAsia="Arial" w:hAnsi="Arial Narrow" w:cs="Arial"/>
        </w:rPr>
        <w:t>DNI N°:</w:t>
      </w:r>
      <w:r w:rsidRPr="00AE64FC">
        <w:rPr>
          <w:rFonts w:ascii="Arial Narrow" w:eastAsia="Arial" w:hAnsi="Arial Narrow" w:cs="Arial"/>
        </w:rPr>
        <w:tab/>
      </w:r>
      <w:r w:rsidR="004B5F0E" w:rsidRPr="00AE64FC">
        <w:rPr>
          <w:rFonts w:ascii="Arial" w:eastAsia="Arial" w:hAnsi="Arial" w:cs="Arial"/>
          <w:sz w:val="20"/>
          <w:szCs w:val="20"/>
        </w:rPr>
        <w:t xml:space="preserve">        </w:t>
      </w:r>
    </w:p>
    <w:p w14:paraId="656FF96B" w14:textId="4EB36144" w:rsidR="004B5F0E" w:rsidRDefault="00C2753F" w:rsidP="00C2753F">
      <w:pPr>
        <w:spacing w:after="0" w:line="360" w:lineRule="auto"/>
        <w:ind w:left="6372"/>
        <w:jc w:val="both"/>
        <w:rPr>
          <w:rFonts w:ascii="Arial Narrow" w:eastAsia="Times New Roman" w:hAnsi="Arial Narrow" w:cs="Arial"/>
          <w:sz w:val="20"/>
          <w:szCs w:val="20"/>
          <w:lang w:val="es-ES" w:eastAsia="es-ES"/>
        </w:rPr>
      </w:pPr>
      <w:r>
        <w:rPr>
          <w:rFonts w:ascii="Arial" w:eastAsia="Arial" w:hAnsi="Arial" w:cs="Arial"/>
          <w:sz w:val="20"/>
          <w:szCs w:val="20"/>
        </w:rPr>
        <w:t xml:space="preserve">   </w:t>
      </w:r>
      <w:r w:rsidR="004B5F0E" w:rsidRPr="0053324E">
        <w:rPr>
          <w:rFonts w:ascii="Arial" w:eastAsia="Arial" w:hAnsi="Arial" w:cs="Arial"/>
          <w:sz w:val="20"/>
          <w:szCs w:val="20"/>
        </w:rPr>
        <w:t>Huella Dactilar</w:t>
      </w:r>
    </w:p>
    <w:p w14:paraId="13C05C35" w14:textId="77777777" w:rsidR="004B5F0E" w:rsidRDefault="004B5F0E" w:rsidP="009457F4">
      <w:pPr>
        <w:spacing w:after="0" w:line="360" w:lineRule="auto"/>
        <w:jc w:val="both"/>
        <w:rPr>
          <w:rFonts w:ascii="Arial Narrow" w:eastAsia="Times New Roman" w:hAnsi="Arial Narrow" w:cs="Arial"/>
          <w:sz w:val="20"/>
          <w:szCs w:val="20"/>
          <w:lang w:val="es-ES" w:eastAsia="es-ES"/>
        </w:rPr>
      </w:pPr>
    </w:p>
    <w:p w14:paraId="559E2B07" w14:textId="395FBE4C" w:rsidR="004B5F0E" w:rsidRDefault="004B5F0E" w:rsidP="009457F4">
      <w:pPr>
        <w:spacing w:after="0" w:line="360" w:lineRule="auto"/>
        <w:jc w:val="both"/>
        <w:rPr>
          <w:rFonts w:ascii="Arial Narrow" w:eastAsia="Times New Roman" w:hAnsi="Arial Narrow" w:cs="Arial"/>
          <w:sz w:val="20"/>
          <w:szCs w:val="20"/>
          <w:lang w:val="es-ES" w:eastAsia="es-ES"/>
        </w:rPr>
      </w:pPr>
    </w:p>
    <w:p w14:paraId="2FE59A37" w14:textId="56C44E42" w:rsidR="004B5F0E" w:rsidRDefault="004B5F0E" w:rsidP="009457F4">
      <w:pPr>
        <w:spacing w:after="0" w:line="360" w:lineRule="auto"/>
        <w:jc w:val="both"/>
        <w:rPr>
          <w:rFonts w:ascii="Arial Narrow" w:eastAsia="Times New Roman" w:hAnsi="Arial Narrow" w:cs="Arial"/>
          <w:sz w:val="20"/>
          <w:szCs w:val="20"/>
          <w:lang w:val="es-ES" w:eastAsia="es-ES"/>
        </w:rPr>
      </w:pPr>
    </w:p>
    <w:p w14:paraId="1659EE53" w14:textId="77777777" w:rsidR="004B5F0E" w:rsidRPr="0053324E" w:rsidRDefault="004B5F0E" w:rsidP="009457F4">
      <w:pPr>
        <w:spacing w:after="0" w:line="360" w:lineRule="auto"/>
        <w:jc w:val="both"/>
        <w:rPr>
          <w:rFonts w:ascii="Arial Narrow" w:eastAsia="Times New Roman" w:hAnsi="Arial Narrow" w:cs="Arial"/>
          <w:sz w:val="20"/>
          <w:szCs w:val="20"/>
          <w:lang w:val="es-ES" w:eastAsia="es-ES"/>
        </w:rPr>
      </w:pPr>
    </w:p>
    <w:p w14:paraId="3582ED6A" w14:textId="41A2DFBB" w:rsidR="00E5538A" w:rsidRPr="0053324E" w:rsidRDefault="00E5538A" w:rsidP="00255837">
      <w:pPr>
        <w:widowControl w:val="0"/>
        <w:autoSpaceDE w:val="0"/>
        <w:autoSpaceDN w:val="0"/>
        <w:spacing w:after="0" w:line="240" w:lineRule="auto"/>
        <w:ind w:left="4788" w:right="540"/>
        <w:rPr>
          <w:rFonts w:ascii="Arial" w:eastAsia="Arial" w:hAnsi="Arial" w:cs="Arial"/>
          <w:sz w:val="20"/>
          <w:szCs w:val="20"/>
        </w:rPr>
      </w:pPr>
      <w:r w:rsidRPr="0053324E">
        <w:rPr>
          <w:rFonts w:ascii="Arial" w:eastAsia="Arial" w:hAnsi="Arial" w:cs="Arial"/>
          <w:sz w:val="20"/>
          <w:szCs w:val="20"/>
        </w:rPr>
        <w:t xml:space="preserve">                           </w:t>
      </w:r>
      <w:r w:rsidR="00255837">
        <w:rPr>
          <w:rFonts w:ascii="Arial" w:eastAsia="Arial" w:hAnsi="Arial" w:cs="Arial"/>
          <w:sz w:val="20"/>
          <w:szCs w:val="20"/>
        </w:rPr>
        <w:t xml:space="preserve">           </w:t>
      </w:r>
    </w:p>
    <w:p w14:paraId="7ADAC802" w14:textId="022A0D41" w:rsidR="00E5538A" w:rsidRPr="0053324E" w:rsidRDefault="00E5538A" w:rsidP="009457F4">
      <w:pPr>
        <w:widowControl w:val="0"/>
        <w:autoSpaceDE w:val="0"/>
        <w:autoSpaceDN w:val="0"/>
        <w:spacing w:after="0" w:line="240" w:lineRule="auto"/>
        <w:ind w:left="540" w:right="540"/>
        <w:jc w:val="center"/>
        <w:rPr>
          <w:rFonts w:ascii="Arial Narrow" w:eastAsia="Arial" w:hAnsi="Arial Narrow" w:cs="Arial"/>
          <w:sz w:val="20"/>
          <w:szCs w:val="20"/>
        </w:rPr>
      </w:pPr>
    </w:p>
    <w:p w14:paraId="3637E006" w14:textId="77777777"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189A2438" w14:textId="6ABE3D86"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6C6C2A3E" w14:textId="77777777"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0C9D8BAE" w14:textId="77777777"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13044F21" w14:textId="77777777"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275C7251" w14:textId="1DFA5D1C"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209A524A" w14:textId="77777777"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5B539196" w14:textId="0CECC027"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300503E1" w14:textId="77777777"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4B72A727" w14:textId="77777777"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088369E6" w14:textId="77777777"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34825128" w14:textId="1DDC12C3"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067032A4" w14:textId="7B7A4F66"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19537F85" w14:textId="53B46F49"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334FBECD" w14:textId="4C3B1E22"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15577BC4" w14:textId="66B2A551"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5833D802" w14:textId="5741ED08"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57F29B58" w14:textId="50D176D0"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113E57E9" w14:textId="3A58170E"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1FBF506D" w14:textId="31B4D6DE"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097D23B8" w14:textId="14EC530D"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20CFED36" w14:textId="77777777"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63CC0044" w14:textId="296F1556"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24330DC4" w14:textId="77777777"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55A3E29B" w14:textId="0301284A"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0B393C50" w14:textId="77777777" w:rsidR="00E5538A" w:rsidRPr="0053324E" w:rsidRDefault="00E5538A"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277357FE" w14:textId="77777777" w:rsidR="00B71A12" w:rsidRPr="0053324E" w:rsidRDefault="00B71A12"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0F0362F3" w14:textId="77777777" w:rsidR="00B71A12" w:rsidRPr="0053324E" w:rsidRDefault="00B71A12"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0FF7B62F" w14:textId="77777777" w:rsidR="00B71A12" w:rsidRPr="0053324E" w:rsidRDefault="00B71A12" w:rsidP="009457F4">
      <w:pPr>
        <w:widowControl w:val="0"/>
        <w:autoSpaceDE w:val="0"/>
        <w:autoSpaceDN w:val="0"/>
        <w:spacing w:after="0" w:line="240" w:lineRule="auto"/>
        <w:ind w:left="540" w:right="540"/>
        <w:jc w:val="both"/>
        <w:rPr>
          <w:rFonts w:ascii="Arial Narrow" w:eastAsia="Arial" w:hAnsi="Arial Narrow" w:cs="Arial"/>
          <w:sz w:val="20"/>
          <w:szCs w:val="20"/>
        </w:rPr>
      </w:pPr>
    </w:p>
    <w:p w14:paraId="484090E9" w14:textId="09D58568" w:rsidR="00E5538A" w:rsidRPr="0053324E" w:rsidRDefault="00E5538A" w:rsidP="009457F4">
      <w:pPr>
        <w:widowControl w:val="0"/>
        <w:autoSpaceDE w:val="0"/>
        <w:autoSpaceDN w:val="0"/>
        <w:spacing w:after="0" w:line="240" w:lineRule="auto"/>
        <w:ind w:right="540"/>
        <w:rPr>
          <w:rFonts w:ascii="Arial" w:eastAsia="Arial" w:hAnsi="Arial" w:cs="Arial"/>
          <w:sz w:val="20"/>
          <w:szCs w:val="20"/>
        </w:rPr>
      </w:pPr>
    </w:p>
    <w:p w14:paraId="79C3A045" w14:textId="140800B0" w:rsidR="00E5538A" w:rsidRPr="0053324E" w:rsidRDefault="00E5538A" w:rsidP="009457F4">
      <w:pPr>
        <w:spacing w:after="120" w:line="276" w:lineRule="auto"/>
        <w:jc w:val="center"/>
        <w:rPr>
          <w:rFonts w:ascii="Arial" w:hAnsi="Arial" w:cs="Arial"/>
          <w:b/>
          <w:sz w:val="24"/>
          <w:szCs w:val="24"/>
        </w:rPr>
      </w:pPr>
      <w:r w:rsidRPr="0053324E">
        <w:rPr>
          <w:rFonts w:ascii="Arial" w:eastAsia="Times New Roman" w:hAnsi="Arial" w:cs="Arial"/>
          <w:b/>
          <w:sz w:val="24"/>
          <w:u w:val="single"/>
          <w:lang w:val="es-ES" w:eastAsia="es-ES"/>
        </w:rPr>
        <w:t xml:space="preserve">Anexo N° </w:t>
      </w:r>
      <w:r w:rsidR="00772245" w:rsidRPr="0053324E">
        <w:rPr>
          <w:rFonts w:ascii="Arial" w:eastAsia="Times New Roman" w:hAnsi="Arial" w:cs="Arial"/>
          <w:b/>
          <w:sz w:val="24"/>
          <w:u w:val="single"/>
          <w:lang w:val="es-ES" w:eastAsia="es-ES"/>
        </w:rPr>
        <w:t>4</w:t>
      </w:r>
    </w:p>
    <w:p w14:paraId="60E866EF" w14:textId="77777777" w:rsidR="00E5538A" w:rsidRPr="0053324E" w:rsidRDefault="00E5538A" w:rsidP="009457F4">
      <w:pPr>
        <w:pStyle w:val="Ttulo2"/>
        <w:spacing w:before="0"/>
        <w:ind w:left="448"/>
        <w:rPr>
          <w:rFonts w:ascii="Arial Narrow" w:hAnsi="Arial Narrow"/>
          <w:sz w:val="22"/>
          <w:szCs w:val="22"/>
        </w:rPr>
      </w:pPr>
      <w:r w:rsidRPr="0053324E">
        <w:rPr>
          <w:rFonts w:ascii="Arial Narrow" w:eastAsiaTheme="minorHAnsi" w:hAnsi="Arial Narrow"/>
          <w:bCs w:val="0"/>
          <w:sz w:val="22"/>
          <w:szCs w:val="22"/>
          <w:u w:val="none"/>
          <w:lang w:eastAsia="en-US" w:bidi="ar-SA"/>
        </w:rPr>
        <w:t>DECLARACIÓN JURADA DE PROHIBICIONES</w:t>
      </w:r>
    </w:p>
    <w:p w14:paraId="4EC1C001" w14:textId="4D25850B" w:rsidR="00E5538A" w:rsidRPr="0053324E" w:rsidRDefault="00E5538A" w:rsidP="009457F4">
      <w:pPr>
        <w:widowControl w:val="0"/>
        <w:autoSpaceDE w:val="0"/>
        <w:autoSpaceDN w:val="0"/>
        <w:spacing w:after="0" w:line="240" w:lineRule="auto"/>
        <w:jc w:val="center"/>
        <w:rPr>
          <w:rFonts w:ascii="Arial Narrow" w:eastAsia="Arial" w:hAnsi="Arial Narrow" w:cs="Arial"/>
          <w:b/>
        </w:rPr>
      </w:pPr>
      <w:r w:rsidRPr="0053324E">
        <w:rPr>
          <w:rFonts w:ascii="Arial Narrow" w:eastAsia="Arial" w:hAnsi="Arial Narrow" w:cs="Arial"/>
          <w:b/>
        </w:rPr>
        <w:t xml:space="preserve"> “Ley N° 27588 Ley que establece prohibiciones e incompatibilidades de funcionarios y servidores públicos, así como de personas que presten servicios al Estado bajo cualquier modalidad contractual”</w:t>
      </w:r>
    </w:p>
    <w:p w14:paraId="79EFD6C1" w14:textId="2623D379" w:rsidR="00E5538A" w:rsidRPr="0053324E" w:rsidRDefault="00E5538A" w:rsidP="009457F4">
      <w:pPr>
        <w:widowControl w:val="0"/>
        <w:autoSpaceDE w:val="0"/>
        <w:autoSpaceDN w:val="0"/>
        <w:spacing w:after="0" w:line="240" w:lineRule="auto"/>
        <w:jc w:val="center"/>
        <w:rPr>
          <w:rFonts w:ascii="Arial Narrow" w:eastAsia="Arial" w:hAnsi="Arial Narrow" w:cs="Arial"/>
          <w:b/>
          <w:lang w:val="pt-BR"/>
        </w:rPr>
      </w:pPr>
      <w:r w:rsidRPr="0053324E">
        <w:rPr>
          <w:rFonts w:ascii="Arial Narrow" w:eastAsia="Arial" w:hAnsi="Arial Narrow" w:cs="Arial"/>
          <w:b/>
          <w:lang w:val="pt-BR"/>
        </w:rPr>
        <w:t>(</w:t>
      </w:r>
      <w:proofErr w:type="spellStart"/>
      <w:r w:rsidRPr="0053324E">
        <w:rPr>
          <w:rFonts w:ascii="Arial Narrow" w:eastAsia="Arial" w:hAnsi="Arial Narrow" w:cs="Arial"/>
          <w:b/>
          <w:lang w:val="pt-BR"/>
        </w:rPr>
        <w:t>Reglamento</w:t>
      </w:r>
      <w:proofErr w:type="spellEnd"/>
      <w:r w:rsidRPr="0053324E">
        <w:rPr>
          <w:rFonts w:ascii="Arial Narrow" w:eastAsia="Arial" w:hAnsi="Arial Narrow" w:cs="Arial"/>
          <w:b/>
          <w:lang w:val="pt-BR"/>
        </w:rPr>
        <w:t>, Decreto Supremo Nº 019-2002-PCM)</w:t>
      </w:r>
    </w:p>
    <w:p w14:paraId="010E95A4" w14:textId="60FA869B" w:rsidR="00E5538A" w:rsidRPr="0053324E" w:rsidRDefault="00E5538A" w:rsidP="009457F4">
      <w:pPr>
        <w:widowControl w:val="0"/>
        <w:autoSpaceDE w:val="0"/>
        <w:autoSpaceDN w:val="0"/>
        <w:spacing w:after="0" w:line="240" w:lineRule="auto"/>
        <w:rPr>
          <w:rFonts w:ascii="Arial Narrow" w:eastAsia="Arial" w:hAnsi="Arial Narrow" w:cs="Arial"/>
          <w:lang w:val="pt-BR"/>
        </w:rPr>
      </w:pPr>
    </w:p>
    <w:p w14:paraId="278F5ADE" w14:textId="62301A7E" w:rsidR="00E5538A" w:rsidRPr="0053324E" w:rsidRDefault="00E5538A" w:rsidP="009457F4">
      <w:pPr>
        <w:widowControl w:val="0"/>
        <w:autoSpaceDE w:val="0"/>
        <w:autoSpaceDN w:val="0"/>
        <w:spacing w:after="0" w:line="240" w:lineRule="auto"/>
        <w:rPr>
          <w:rFonts w:ascii="Arial Narrow" w:eastAsia="Arial" w:hAnsi="Arial Narrow" w:cs="Arial"/>
        </w:rPr>
      </w:pPr>
      <w:proofErr w:type="gramStart"/>
      <w:r w:rsidRPr="0053324E">
        <w:rPr>
          <w:rFonts w:ascii="Arial Narrow" w:eastAsia="Arial" w:hAnsi="Arial Narrow" w:cs="Arial"/>
        </w:rPr>
        <w:t>Yo,</w:t>
      </w:r>
      <w:r w:rsidR="000C065F">
        <w:rPr>
          <w:rFonts w:ascii="Arial Narrow" w:eastAsia="Arial" w:hAnsi="Arial Narrow" w:cs="Arial"/>
        </w:rPr>
        <w:t>…</w:t>
      </w:r>
      <w:proofErr w:type="gramEnd"/>
      <w:r w:rsidR="000C065F">
        <w:rPr>
          <w:rFonts w:ascii="Arial Narrow" w:eastAsia="Arial" w:hAnsi="Arial Narrow" w:cs="Arial"/>
        </w:rPr>
        <w:t xml:space="preserve">……………………………………………………………………… </w:t>
      </w:r>
      <w:r w:rsidRPr="0053324E">
        <w:rPr>
          <w:rFonts w:ascii="Arial Narrow" w:eastAsia="Arial" w:hAnsi="Arial Narrow" w:cs="Arial"/>
        </w:rPr>
        <w:t>Identificado (a) con DNI Nº</w:t>
      </w:r>
      <w:r w:rsidR="000C065F">
        <w:rPr>
          <w:rFonts w:ascii="Arial Narrow" w:eastAsia="Arial" w:hAnsi="Arial Narrow" w:cs="Arial"/>
        </w:rPr>
        <w:t>.............…...,</w:t>
      </w:r>
      <w:r w:rsidR="00062C88">
        <w:rPr>
          <w:rFonts w:ascii="Arial Narrow" w:eastAsia="Arial" w:hAnsi="Arial Narrow" w:cs="Arial"/>
        </w:rPr>
        <w:t xml:space="preserve"> domiciliado(a) </w:t>
      </w:r>
      <w:r w:rsidR="000C065F">
        <w:rPr>
          <w:rFonts w:ascii="Arial Narrow" w:eastAsia="Arial" w:hAnsi="Arial Narrow" w:cs="Arial"/>
        </w:rPr>
        <w:t xml:space="preserve">………………………………………………………………... </w:t>
      </w:r>
      <w:r w:rsidRPr="0053324E">
        <w:rPr>
          <w:rFonts w:ascii="Arial Narrow" w:eastAsia="Arial" w:hAnsi="Arial Narrow" w:cs="Arial"/>
        </w:rPr>
        <w:t>teléfono</w:t>
      </w:r>
      <w:r w:rsidR="000C065F">
        <w:rPr>
          <w:rFonts w:ascii="Arial Narrow" w:eastAsia="Arial" w:hAnsi="Arial Narrow" w:cs="Arial"/>
        </w:rPr>
        <w:t xml:space="preserve"> ……………………………..</w:t>
      </w:r>
    </w:p>
    <w:p w14:paraId="419DC985" w14:textId="3C4345F5" w:rsidR="00E5538A" w:rsidRPr="0053324E" w:rsidRDefault="00E5538A" w:rsidP="009457F4">
      <w:pPr>
        <w:widowControl w:val="0"/>
        <w:autoSpaceDE w:val="0"/>
        <w:autoSpaceDN w:val="0"/>
        <w:adjustRightInd w:val="0"/>
        <w:spacing w:after="0" w:line="240" w:lineRule="auto"/>
        <w:jc w:val="both"/>
        <w:rPr>
          <w:rFonts w:ascii="Arial Narrow" w:eastAsia="Arial" w:hAnsi="Arial Narrow" w:cs="Arial"/>
        </w:rPr>
      </w:pPr>
    </w:p>
    <w:p w14:paraId="5D48D49C" w14:textId="6396528E" w:rsidR="00E5538A" w:rsidRPr="00866F5B" w:rsidRDefault="00E5538A" w:rsidP="009457F4">
      <w:pPr>
        <w:widowControl w:val="0"/>
        <w:autoSpaceDE w:val="0"/>
        <w:autoSpaceDN w:val="0"/>
        <w:adjustRightInd w:val="0"/>
        <w:spacing w:after="0" w:line="240" w:lineRule="auto"/>
        <w:jc w:val="both"/>
        <w:rPr>
          <w:rFonts w:ascii="Arial Narrow" w:eastAsia="Arial" w:hAnsi="Arial Narrow" w:cs="Arial"/>
        </w:rPr>
      </w:pPr>
      <w:r w:rsidRPr="0053324E">
        <w:rPr>
          <w:rFonts w:ascii="Arial Narrow" w:eastAsia="Arial" w:hAnsi="Arial Narrow" w:cs="Arial"/>
        </w:rPr>
        <w:t xml:space="preserve">Lo dispuesto en la Ley Nº 27588 y su Reglamento aprobado por Decreto Supremo Nº 019-2002-PCM; y al amparo del Artículo IV punto 1.7 del Título Preliminar de la Ley Nº 27444 del Procedimiento Administrativo General y en pleno ejercicio de mis derechos ciudadanos, </w:t>
      </w:r>
      <w:r w:rsidRPr="0053324E">
        <w:rPr>
          <w:rFonts w:ascii="Arial Narrow" w:eastAsia="Arial" w:hAnsi="Arial Narrow" w:cs="Arial"/>
          <w:b/>
          <w:bCs/>
        </w:rPr>
        <w:t>DECLARO BAJO</w:t>
      </w:r>
      <w:r w:rsidR="00995939">
        <w:rPr>
          <w:rFonts w:ascii="Arial Narrow" w:eastAsia="Arial" w:hAnsi="Arial Narrow" w:cs="Arial"/>
          <w:b/>
          <w:bCs/>
        </w:rPr>
        <w:t xml:space="preserve"> JURAMENTO</w:t>
      </w:r>
      <w:r w:rsidR="00A3691B">
        <w:rPr>
          <w:rFonts w:ascii="Arial Narrow" w:eastAsia="Arial" w:hAnsi="Arial Narrow" w:cs="Arial"/>
          <w:b/>
          <w:bCs/>
        </w:rPr>
        <w:t xml:space="preserve"> </w:t>
      </w:r>
      <w:r w:rsidR="00A3691B" w:rsidRPr="00A3691B">
        <w:rPr>
          <w:rFonts w:ascii="Arial Narrow" w:eastAsia="Arial" w:hAnsi="Arial Narrow" w:cs="Arial"/>
          <w:bCs/>
        </w:rPr>
        <w:t>que</w:t>
      </w:r>
      <w:r w:rsidR="00BF4427">
        <w:rPr>
          <w:rFonts w:ascii="Arial Narrow" w:eastAsia="Arial" w:hAnsi="Arial Narrow" w:cs="Arial"/>
          <w:b/>
          <w:bCs/>
        </w:rPr>
        <w:t>…</w:t>
      </w:r>
      <w:r w:rsidR="00866F5B">
        <w:rPr>
          <w:rFonts w:ascii="Arial Narrow" w:eastAsia="Arial" w:hAnsi="Arial Narrow" w:cs="Arial"/>
          <w:b/>
          <w:bCs/>
        </w:rPr>
        <w:t>…..</w:t>
      </w:r>
      <w:r w:rsidR="00BF4427">
        <w:rPr>
          <w:rFonts w:ascii="Arial Narrow" w:eastAsia="Arial" w:hAnsi="Arial Narrow" w:cs="Arial"/>
          <w:b/>
          <w:bCs/>
        </w:rPr>
        <w:t>..</w:t>
      </w:r>
      <w:r w:rsidR="00BF4427" w:rsidRPr="005D3D96">
        <w:rPr>
          <w:rFonts w:ascii="Arial Narrow" w:eastAsia="Arial" w:hAnsi="Arial Narrow" w:cs="Arial"/>
          <w:bCs/>
        </w:rPr>
        <w:t>(</w:t>
      </w:r>
      <w:r w:rsidR="00BF4427" w:rsidRPr="00154634">
        <w:rPr>
          <w:rFonts w:ascii="Arial Narrow" w:eastAsia="Arial" w:hAnsi="Arial Narrow" w:cs="Arial"/>
          <w:b/>
          <w:bCs/>
        </w:rPr>
        <w:t>SI</w:t>
      </w:r>
      <w:r w:rsidR="00BF4427" w:rsidRPr="005D3D96">
        <w:rPr>
          <w:rFonts w:ascii="Arial Narrow" w:eastAsia="Arial" w:hAnsi="Arial Narrow" w:cs="Arial"/>
          <w:bCs/>
        </w:rPr>
        <w:t xml:space="preserve"> o </w:t>
      </w:r>
      <w:r w:rsidR="00BF4427" w:rsidRPr="00154634">
        <w:rPr>
          <w:rFonts w:ascii="Arial Narrow" w:eastAsia="Arial" w:hAnsi="Arial Narrow" w:cs="Arial"/>
          <w:b/>
          <w:bCs/>
        </w:rPr>
        <w:t>NO</w:t>
      </w:r>
      <w:r w:rsidR="00BF4427" w:rsidRPr="005D3D96">
        <w:rPr>
          <w:rFonts w:ascii="Arial Narrow" w:eastAsia="Arial" w:hAnsi="Arial Narrow" w:cs="Arial"/>
          <w:bCs/>
        </w:rPr>
        <w:t>) c</w:t>
      </w:r>
      <w:r w:rsidR="00BF4427" w:rsidRPr="005D3D96">
        <w:rPr>
          <w:rFonts w:ascii="Arial Narrow" w:eastAsia="Arial" w:hAnsi="Arial Narrow" w:cs="Arial"/>
        </w:rPr>
        <w:t>uento con impedimento para contratar con el Estado:</w:t>
      </w:r>
    </w:p>
    <w:p w14:paraId="4E114C5F" w14:textId="77777777" w:rsidR="00E5538A" w:rsidRPr="00866F5B" w:rsidRDefault="00E5538A" w:rsidP="009457F4">
      <w:pPr>
        <w:widowControl w:val="0"/>
        <w:autoSpaceDE w:val="0"/>
        <w:autoSpaceDN w:val="0"/>
        <w:adjustRightInd w:val="0"/>
        <w:spacing w:after="0" w:line="240" w:lineRule="auto"/>
        <w:jc w:val="both"/>
        <w:rPr>
          <w:rFonts w:ascii="Arial Narrow" w:eastAsia="Arial" w:hAnsi="Arial Narrow" w:cs="Arial"/>
        </w:rPr>
      </w:pPr>
    </w:p>
    <w:p w14:paraId="0648C0DB" w14:textId="77777777" w:rsidR="00BF4427" w:rsidRPr="00866F5B" w:rsidRDefault="00BF4427" w:rsidP="00BF4427">
      <w:pPr>
        <w:widowControl w:val="0"/>
        <w:autoSpaceDE w:val="0"/>
        <w:autoSpaceDN w:val="0"/>
        <w:spacing w:after="0" w:line="240" w:lineRule="auto"/>
        <w:jc w:val="both"/>
        <w:rPr>
          <w:rFonts w:ascii="Arial Narrow" w:eastAsia="Arial" w:hAnsi="Arial Narrow" w:cs="Arial"/>
          <w:b/>
        </w:rPr>
      </w:pPr>
      <w:r w:rsidRPr="00866F5B">
        <w:rPr>
          <w:rFonts w:ascii="Arial Narrow" w:eastAsia="Arial" w:hAnsi="Arial Narrow" w:cs="Arial"/>
          <w:b/>
        </w:rPr>
        <w:t xml:space="preserve">Marcar con un aspa si cuenta con alguno de los siguientes impedimentos, </w:t>
      </w:r>
      <w:r w:rsidRPr="00866F5B">
        <w:rPr>
          <w:rFonts w:ascii="Arial Narrow" w:hAnsi="Arial Narrow"/>
        </w:rPr>
        <w:t xml:space="preserve">respecto a empresas o instituciones privadas comprendidas en el ámbito específico de su función pública: </w:t>
      </w:r>
    </w:p>
    <w:p w14:paraId="33ABB6CC" w14:textId="5A561139" w:rsidR="00E5538A" w:rsidRPr="00170895" w:rsidRDefault="00BF4427" w:rsidP="00BF4427">
      <w:pPr>
        <w:widowControl w:val="0"/>
        <w:autoSpaceDE w:val="0"/>
        <w:autoSpaceDN w:val="0"/>
        <w:spacing w:after="0" w:line="240" w:lineRule="auto"/>
        <w:jc w:val="both"/>
        <w:rPr>
          <w:rFonts w:ascii="Arial Narrow" w:eastAsia="Arial" w:hAnsi="Arial Narrow" w:cs="Arial"/>
        </w:rPr>
      </w:pPr>
      <w:r w:rsidRPr="00170895">
        <w:rPr>
          <w:rFonts w:ascii="Arial Narrow" w:eastAsia="Arial" w:hAnsi="Arial Narrow" w:cs="Arial"/>
          <w:strike/>
        </w:rPr>
        <w:t xml:space="preserve"> </w:t>
      </w:r>
    </w:p>
    <w:p w14:paraId="5D907112" w14:textId="3009E7AD" w:rsidR="00E5538A" w:rsidRPr="0053324E" w:rsidRDefault="00062C88" w:rsidP="009457F4">
      <w:pPr>
        <w:widowControl w:val="0"/>
        <w:autoSpaceDE w:val="0"/>
        <w:autoSpaceDN w:val="0"/>
        <w:spacing w:after="0" w:line="240" w:lineRule="auto"/>
        <w:ind w:left="567" w:hanging="567"/>
        <w:jc w:val="both"/>
        <w:rPr>
          <w:rFonts w:ascii="Arial Narrow" w:eastAsia="Arial" w:hAnsi="Arial Narrow" w:cs="Arial"/>
        </w:rPr>
      </w:pPr>
      <w:r>
        <w:rPr>
          <w:rFonts w:ascii="Arial Narrow" w:eastAsia="Arial" w:hAnsi="Arial Narrow" w:cs="Arial"/>
        </w:rPr>
        <w:t xml:space="preserve">(  )  1. </w:t>
      </w:r>
      <w:r w:rsidR="00E5538A" w:rsidRPr="0053324E">
        <w:rPr>
          <w:rFonts w:ascii="Arial Narrow" w:eastAsia="Arial" w:hAnsi="Arial Narrow" w:cs="Arial"/>
        </w:rPr>
        <w:t xml:space="preserve">Prestar servicios en empresas o instituciones privadas comprendidas en el ámbito de la función que desempeña bajo cualquier modalidad; </w:t>
      </w:r>
    </w:p>
    <w:p w14:paraId="094EABE4" w14:textId="1A629991" w:rsidR="00E5538A" w:rsidRPr="0053324E" w:rsidRDefault="00062C88" w:rsidP="009457F4">
      <w:pPr>
        <w:widowControl w:val="0"/>
        <w:autoSpaceDE w:val="0"/>
        <w:autoSpaceDN w:val="0"/>
        <w:spacing w:after="0" w:line="240" w:lineRule="auto"/>
        <w:ind w:left="567" w:hanging="567"/>
        <w:jc w:val="both"/>
        <w:rPr>
          <w:rFonts w:ascii="Arial Narrow" w:eastAsia="Arial" w:hAnsi="Arial Narrow" w:cs="Arial"/>
        </w:rPr>
      </w:pPr>
      <w:r>
        <w:rPr>
          <w:rFonts w:ascii="Arial Narrow" w:eastAsia="Arial" w:hAnsi="Arial Narrow" w:cs="Arial"/>
        </w:rPr>
        <w:t xml:space="preserve">(  )   2. </w:t>
      </w:r>
      <w:r w:rsidR="00E5538A" w:rsidRPr="0053324E">
        <w:rPr>
          <w:rFonts w:ascii="Arial Narrow" w:eastAsia="Arial" w:hAnsi="Arial Narrow" w:cs="Arial"/>
        </w:rPr>
        <w:t>Aceptar representaciones remuneradas;</w:t>
      </w:r>
    </w:p>
    <w:p w14:paraId="2A24EFF8" w14:textId="40DF6BF2" w:rsidR="00E5538A" w:rsidRPr="0053324E" w:rsidRDefault="00062C88" w:rsidP="009457F4">
      <w:pPr>
        <w:widowControl w:val="0"/>
        <w:autoSpaceDE w:val="0"/>
        <w:autoSpaceDN w:val="0"/>
        <w:spacing w:after="0" w:line="240" w:lineRule="auto"/>
        <w:ind w:left="567" w:hanging="567"/>
        <w:jc w:val="both"/>
        <w:rPr>
          <w:rFonts w:ascii="Arial Narrow" w:eastAsia="Arial" w:hAnsi="Arial Narrow" w:cs="Arial"/>
        </w:rPr>
      </w:pPr>
      <w:r>
        <w:rPr>
          <w:rFonts w:ascii="Arial Narrow" w:eastAsia="Arial" w:hAnsi="Arial Narrow" w:cs="Arial"/>
        </w:rPr>
        <w:t xml:space="preserve">(  )   3. </w:t>
      </w:r>
      <w:r w:rsidR="00E5538A" w:rsidRPr="0053324E">
        <w:rPr>
          <w:rFonts w:ascii="Arial Narrow" w:eastAsia="Arial" w:hAnsi="Arial Narrow" w:cs="Arial"/>
        </w:rPr>
        <w:t>Formar parte del Directorio;</w:t>
      </w:r>
    </w:p>
    <w:p w14:paraId="6616C207" w14:textId="69BFA263" w:rsidR="00E5538A" w:rsidRPr="0053324E" w:rsidRDefault="00E5538A" w:rsidP="009457F4">
      <w:pPr>
        <w:widowControl w:val="0"/>
        <w:autoSpaceDE w:val="0"/>
        <w:autoSpaceDN w:val="0"/>
        <w:spacing w:after="0" w:line="240" w:lineRule="auto"/>
        <w:ind w:left="567" w:hanging="567"/>
        <w:jc w:val="both"/>
        <w:rPr>
          <w:rFonts w:ascii="Arial Narrow" w:eastAsia="Arial" w:hAnsi="Arial Narrow" w:cs="Arial"/>
        </w:rPr>
      </w:pPr>
      <w:r w:rsidRPr="0053324E">
        <w:rPr>
          <w:rFonts w:ascii="Arial Narrow" w:eastAsia="Arial" w:hAnsi="Arial Narrow" w:cs="Arial"/>
        </w:rPr>
        <w:t>(  )  4. Adquirir directa o indirectamente acciones o participaciones de estas, de sus subsidiarias o las que pudiera tener vinculación económica.</w:t>
      </w:r>
    </w:p>
    <w:p w14:paraId="121E6495" w14:textId="77777777" w:rsidR="00E5538A" w:rsidRPr="0053324E" w:rsidRDefault="00E5538A" w:rsidP="009457F4">
      <w:pPr>
        <w:widowControl w:val="0"/>
        <w:autoSpaceDE w:val="0"/>
        <w:autoSpaceDN w:val="0"/>
        <w:spacing w:after="0" w:line="240" w:lineRule="auto"/>
        <w:ind w:left="567" w:hanging="567"/>
        <w:jc w:val="both"/>
        <w:rPr>
          <w:rFonts w:ascii="Arial Narrow" w:eastAsia="Arial" w:hAnsi="Arial Narrow" w:cs="Arial"/>
        </w:rPr>
      </w:pPr>
      <w:r w:rsidRPr="0053324E">
        <w:rPr>
          <w:rFonts w:ascii="Arial Narrow" w:eastAsia="Arial" w:hAnsi="Arial Narrow" w:cs="Arial"/>
        </w:rPr>
        <w:t>( )   5. Celebrar contratos civiles y mercantiles con estas; Intervenir como abogados, apoderados, asesores, patrocinadores, peritos o árbitros de particulares en los procesos que tengan pendientes con la Agencia Peruana de Cooperación Internacional - APCI, mientras ejercen el cargo o cumplan el encargo conferido; salvo en causa propia, de su cónyuge, padres o hijos menores. Los impedimentos subsistirán permanentemente respecto de aquellas causas o asuntos específicos en los que hubieran participado directamente.</w:t>
      </w:r>
    </w:p>
    <w:p w14:paraId="33055A08" w14:textId="77777777" w:rsidR="00E5538A" w:rsidRPr="0053324E" w:rsidRDefault="00E5538A" w:rsidP="009457F4">
      <w:pPr>
        <w:widowControl w:val="0"/>
        <w:autoSpaceDE w:val="0"/>
        <w:autoSpaceDN w:val="0"/>
        <w:spacing w:after="0" w:line="240" w:lineRule="auto"/>
        <w:rPr>
          <w:rFonts w:ascii="Arial Narrow" w:eastAsia="Arial" w:hAnsi="Arial Narrow" w:cs="Arial"/>
          <w:b/>
        </w:rPr>
      </w:pPr>
    </w:p>
    <w:p w14:paraId="6F5BBDB2" w14:textId="77777777" w:rsidR="00E5538A" w:rsidRPr="0053324E" w:rsidRDefault="00E5538A" w:rsidP="009457F4">
      <w:pPr>
        <w:widowControl w:val="0"/>
        <w:autoSpaceDE w:val="0"/>
        <w:autoSpaceDN w:val="0"/>
        <w:spacing w:after="0" w:line="240" w:lineRule="auto"/>
        <w:ind w:right="540"/>
        <w:jc w:val="right"/>
        <w:rPr>
          <w:rFonts w:ascii="Arial Narrow" w:eastAsia="Arial" w:hAnsi="Arial Narrow" w:cs="Arial"/>
        </w:rPr>
      </w:pPr>
      <w:r w:rsidRPr="0053324E">
        <w:rPr>
          <w:rFonts w:ascii="Arial Narrow" w:eastAsia="Arial" w:hAnsi="Arial Narrow" w:cs="Arial"/>
        </w:rPr>
        <w:t>San Isidro, ___ de____________ del 20_____.</w:t>
      </w:r>
    </w:p>
    <w:p w14:paraId="2D8938DF" w14:textId="77777777" w:rsidR="00E5538A" w:rsidRPr="0053324E" w:rsidRDefault="00E5538A" w:rsidP="009457F4">
      <w:pPr>
        <w:spacing w:after="0" w:line="240" w:lineRule="auto"/>
        <w:rPr>
          <w:rFonts w:ascii="Arial Narrow" w:eastAsia="Arial" w:hAnsi="Arial Narrow" w:cs="Arial"/>
        </w:rPr>
      </w:pPr>
      <w:r w:rsidRPr="0053324E">
        <w:rPr>
          <w:rFonts w:ascii="Arial Narrow" w:eastAsia="Arial" w:hAnsi="Arial Narrow" w:cs="Arial"/>
        </w:rPr>
        <w:tab/>
      </w:r>
      <w:r w:rsidRPr="0053324E">
        <w:rPr>
          <w:rFonts w:ascii="Arial Narrow" w:eastAsia="Arial" w:hAnsi="Arial Narrow" w:cs="Arial"/>
        </w:rPr>
        <w:tab/>
      </w:r>
      <w:r w:rsidRPr="0053324E">
        <w:rPr>
          <w:rFonts w:ascii="Arial Narrow" w:eastAsia="Arial" w:hAnsi="Arial Narrow" w:cs="Arial"/>
        </w:rPr>
        <w:tab/>
      </w:r>
    </w:p>
    <w:p w14:paraId="04578960" w14:textId="1D301DE1" w:rsidR="00E5538A" w:rsidRPr="0053324E" w:rsidRDefault="00E5538A" w:rsidP="00E5538A">
      <w:pPr>
        <w:spacing w:after="0" w:line="240" w:lineRule="auto"/>
        <w:rPr>
          <w:rFonts w:ascii="Arial Narrow" w:eastAsia="Arial" w:hAnsi="Arial Narrow" w:cs="Arial"/>
        </w:rPr>
      </w:pPr>
    </w:p>
    <w:p w14:paraId="2D3DCA7E" w14:textId="77777777" w:rsidR="00E5538A" w:rsidRPr="0053324E" w:rsidRDefault="00E5538A" w:rsidP="00E5538A">
      <w:pPr>
        <w:spacing w:after="0" w:line="240" w:lineRule="auto"/>
        <w:rPr>
          <w:rFonts w:ascii="Arial Narrow" w:eastAsia="Arial" w:hAnsi="Arial Narrow" w:cs="Arial"/>
        </w:rPr>
      </w:pPr>
      <w:r w:rsidRPr="0053324E">
        <w:rPr>
          <w:rFonts w:ascii="Arial Narrow" w:eastAsia="Arial" w:hAnsi="Arial Narrow" w:cs="Arial"/>
          <w:noProof/>
          <w:lang w:eastAsia="es-PE"/>
        </w:rPr>
        <w:drawing>
          <wp:anchor distT="0" distB="0" distL="114300" distR="114300" simplePos="0" relativeHeight="252163072" behindDoc="1" locked="0" layoutInCell="1" allowOverlap="1" wp14:anchorId="5E809437" wp14:editId="05C2EDF5">
            <wp:simplePos x="0" y="0"/>
            <wp:positionH relativeFrom="column">
              <wp:posOffset>3253740</wp:posOffset>
            </wp:positionH>
            <wp:positionV relativeFrom="paragraph">
              <wp:posOffset>10160</wp:posOffset>
            </wp:positionV>
            <wp:extent cx="866140" cy="906145"/>
            <wp:effectExtent l="0" t="0" r="0" b="8255"/>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6140" cy="906145"/>
                    </a:xfrm>
                    <a:prstGeom prst="rect">
                      <a:avLst/>
                    </a:prstGeom>
                    <a:noFill/>
                  </pic:spPr>
                </pic:pic>
              </a:graphicData>
            </a:graphic>
          </wp:anchor>
        </w:drawing>
      </w:r>
    </w:p>
    <w:p w14:paraId="368E1A77" w14:textId="77777777" w:rsidR="00E5538A" w:rsidRPr="0053324E" w:rsidRDefault="00E5538A" w:rsidP="00E5538A">
      <w:pPr>
        <w:spacing w:after="0" w:line="240" w:lineRule="auto"/>
        <w:rPr>
          <w:rFonts w:ascii="Arial Narrow" w:eastAsia="Arial" w:hAnsi="Arial Narrow" w:cs="Arial"/>
        </w:rPr>
      </w:pPr>
    </w:p>
    <w:p w14:paraId="049A2725" w14:textId="77777777" w:rsidR="00E5538A" w:rsidRPr="0053324E" w:rsidRDefault="00E5538A" w:rsidP="00E5538A">
      <w:pPr>
        <w:spacing w:after="0" w:line="240" w:lineRule="auto"/>
        <w:rPr>
          <w:rFonts w:ascii="Arial Narrow" w:eastAsia="Arial" w:hAnsi="Arial Narrow" w:cs="Arial"/>
        </w:rPr>
      </w:pPr>
    </w:p>
    <w:p w14:paraId="28DC56BD" w14:textId="77777777" w:rsidR="00E5538A" w:rsidRPr="0053324E" w:rsidRDefault="00E5538A" w:rsidP="00E5538A">
      <w:pPr>
        <w:spacing w:after="0" w:line="240" w:lineRule="auto"/>
        <w:rPr>
          <w:rFonts w:ascii="Arial Narrow" w:eastAsia="Arial" w:hAnsi="Arial Narrow" w:cs="Arial"/>
        </w:rPr>
      </w:pPr>
      <w:r w:rsidRPr="0053324E">
        <w:rPr>
          <w:rFonts w:ascii="Arial Narrow" w:eastAsia="Arial" w:hAnsi="Arial Narrow" w:cs="Arial"/>
        </w:rPr>
        <w:t xml:space="preserve">       </w:t>
      </w:r>
    </w:p>
    <w:p w14:paraId="27F84F27" w14:textId="77777777" w:rsidR="00E5538A" w:rsidRPr="0053324E" w:rsidRDefault="00E5538A" w:rsidP="00E5538A">
      <w:pPr>
        <w:widowControl w:val="0"/>
        <w:autoSpaceDE w:val="0"/>
        <w:autoSpaceDN w:val="0"/>
        <w:spacing w:after="0" w:line="240" w:lineRule="auto"/>
        <w:ind w:left="540" w:right="540"/>
        <w:jc w:val="both"/>
        <w:rPr>
          <w:rFonts w:ascii="Arial Narrow" w:eastAsia="Arial" w:hAnsi="Arial Narrow" w:cs="Arial"/>
        </w:rPr>
      </w:pPr>
      <w:r w:rsidRPr="0053324E">
        <w:rPr>
          <w:rFonts w:ascii="Arial Narrow" w:eastAsia="Arial" w:hAnsi="Arial Narrow" w:cs="Arial"/>
        </w:rPr>
        <w:t>_____________________</w:t>
      </w:r>
      <w:r w:rsidRPr="0053324E">
        <w:rPr>
          <w:rFonts w:ascii="Arial Narrow" w:eastAsia="Arial" w:hAnsi="Arial Narrow" w:cs="Arial"/>
        </w:rPr>
        <w:tab/>
      </w:r>
    </w:p>
    <w:p w14:paraId="7C01515F" w14:textId="450C2F86" w:rsidR="00E5538A" w:rsidRPr="0053324E" w:rsidRDefault="004B4841" w:rsidP="00E5538A">
      <w:pPr>
        <w:widowControl w:val="0"/>
        <w:autoSpaceDE w:val="0"/>
        <w:autoSpaceDN w:val="0"/>
        <w:spacing w:after="0" w:line="240" w:lineRule="auto"/>
        <w:ind w:left="540" w:right="540"/>
        <w:jc w:val="both"/>
        <w:rPr>
          <w:rFonts w:ascii="Arial Narrow" w:eastAsia="Arial" w:hAnsi="Arial Narrow" w:cs="Arial"/>
        </w:rPr>
      </w:pPr>
      <w:r w:rsidRPr="0053324E">
        <w:rPr>
          <w:rFonts w:ascii="Arial Narrow" w:eastAsia="Arial" w:hAnsi="Arial Narrow" w:cs="Arial"/>
        </w:rPr>
        <w:t>Firma:</w:t>
      </w:r>
      <w:r w:rsidR="00E5538A" w:rsidRPr="0053324E">
        <w:rPr>
          <w:rFonts w:ascii="Arial Narrow" w:eastAsia="Arial" w:hAnsi="Arial Narrow" w:cs="Arial"/>
        </w:rPr>
        <w:t xml:space="preserve">                                                           </w:t>
      </w:r>
    </w:p>
    <w:p w14:paraId="599BB148" w14:textId="77777777" w:rsidR="00E5538A" w:rsidRPr="0053324E" w:rsidRDefault="00E5538A" w:rsidP="00E5538A">
      <w:pPr>
        <w:widowControl w:val="0"/>
        <w:autoSpaceDE w:val="0"/>
        <w:autoSpaceDN w:val="0"/>
        <w:spacing w:after="0" w:line="240" w:lineRule="auto"/>
        <w:ind w:left="540" w:right="540"/>
        <w:jc w:val="both"/>
        <w:rPr>
          <w:rFonts w:ascii="Arial Narrow" w:eastAsia="Arial" w:hAnsi="Arial Narrow" w:cs="Arial"/>
        </w:rPr>
      </w:pPr>
      <w:r w:rsidRPr="0053324E">
        <w:rPr>
          <w:rFonts w:ascii="Arial Narrow" w:eastAsia="Arial" w:hAnsi="Arial Narrow" w:cs="Arial"/>
        </w:rPr>
        <w:t>DNI N°:</w:t>
      </w:r>
      <w:r w:rsidRPr="0053324E">
        <w:rPr>
          <w:rFonts w:ascii="Arial Narrow" w:eastAsia="Arial" w:hAnsi="Arial Narrow" w:cs="Arial"/>
        </w:rPr>
        <w:tab/>
      </w:r>
      <w:r w:rsidRPr="0053324E">
        <w:rPr>
          <w:rFonts w:ascii="Arial Narrow" w:eastAsia="Arial" w:hAnsi="Arial Narrow" w:cs="Arial"/>
        </w:rPr>
        <w:tab/>
      </w:r>
      <w:r w:rsidRPr="0053324E">
        <w:rPr>
          <w:rFonts w:ascii="Arial Narrow" w:eastAsia="Arial" w:hAnsi="Arial Narrow" w:cs="Arial"/>
        </w:rPr>
        <w:tab/>
      </w:r>
      <w:r w:rsidRPr="0053324E">
        <w:rPr>
          <w:rFonts w:ascii="Arial Narrow" w:eastAsia="Arial" w:hAnsi="Arial Narrow" w:cs="Arial"/>
        </w:rPr>
        <w:tab/>
        <w:t xml:space="preserve">                                  Huella Dactilar</w:t>
      </w:r>
    </w:p>
    <w:p w14:paraId="51A9AF83" w14:textId="77777777" w:rsidR="00E5538A" w:rsidRPr="00582F2D" w:rsidRDefault="00E5538A" w:rsidP="004B4841">
      <w:pPr>
        <w:spacing w:after="120" w:line="276" w:lineRule="auto"/>
        <w:rPr>
          <w:rFonts w:ascii="Arial" w:hAnsi="Arial" w:cs="Arial"/>
          <w:b/>
          <w:sz w:val="24"/>
          <w:szCs w:val="24"/>
        </w:rPr>
      </w:pPr>
    </w:p>
    <w:p w14:paraId="3CEDB3FF" w14:textId="2395A087" w:rsidR="00AF06F7" w:rsidRPr="00582F2D" w:rsidRDefault="00AF06F7" w:rsidP="003745E4">
      <w:pPr>
        <w:pStyle w:val="Prrafodelista"/>
        <w:ind w:left="360"/>
        <w:rPr>
          <w:rFonts w:ascii="Arial" w:hAnsi="Arial" w:cs="Arial"/>
          <w:b/>
          <w:color w:val="FF0000"/>
          <w:sz w:val="24"/>
          <w:szCs w:val="24"/>
        </w:rPr>
      </w:pPr>
      <w:r w:rsidRPr="00582F2D">
        <w:rPr>
          <w:rFonts w:ascii="Arial" w:hAnsi="Arial" w:cs="Arial"/>
          <w:b/>
          <w:color w:val="FF0000"/>
          <w:sz w:val="24"/>
          <w:szCs w:val="24"/>
        </w:rPr>
        <w:br w:type="page"/>
      </w:r>
    </w:p>
    <w:p w14:paraId="58A708A6" w14:textId="4BA290D8" w:rsidR="00E5538A" w:rsidRPr="0053324E" w:rsidRDefault="00E5538A" w:rsidP="00E5538A">
      <w:pPr>
        <w:spacing w:after="0" w:line="240" w:lineRule="auto"/>
        <w:jc w:val="center"/>
        <w:rPr>
          <w:rFonts w:ascii="Arial" w:eastAsia="Times New Roman" w:hAnsi="Arial" w:cs="Arial"/>
          <w:b/>
          <w:sz w:val="24"/>
          <w:u w:val="single"/>
          <w:lang w:val="es-ES" w:eastAsia="es-ES"/>
        </w:rPr>
      </w:pPr>
      <w:r w:rsidRPr="0053324E">
        <w:rPr>
          <w:rFonts w:ascii="Arial" w:eastAsia="Times New Roman" w:hAnsi="Arial" w:cs="Arial"/>
          <w:b/>
          <w:sz w:val="24"/>
          <w:u w:val="single"/>
          <w:lang w:val="es-ES" w:eastAsia="es-ES"/>
        </w:rPr>
        <w:lastRenderedPageBreak/>
        <w:t>Anexo N°</w:t>
      </w:r>
      <w:r w:rsidRPr="00081646">
        <w:rPr>
          <w:rFonts w:ascii="Arial" w:eastAsia="Times New Roman" w:hAnsi="Arial" w:cs="Arial"/>
          <w:b/>
          <w:color w:val="000000" w:themeColor="text1"/>
          <w:sz w:val="24"/>
          <w:u w:val="single"/>
          <w:lang w:val="es-ES" w:eastAsia="es-ES"/>
        </w:rPr>
        <w:t xml:space="preserve"> </w:t>
      </w:r>
      <w:r w:rsidR="00BF4427">
        <w:rPr>
          <w:rFonts w:ascii="Arial" w:eastAsia="Times New Roman" w:hAnsi="Arial" w:cs="Arial"/>
          <w:b/>
          <w:color w:val="000000" w:themeColor="text1"/>
          <w:sz w:val="24"/>
          <w:u w:val="single"/>
          <w:lang w:val="es-ES" w:eastAsia="es-ES"/>
        </w:rPr>
        <w:t>5</w:t>
      </w:r>
    </w:p>
    <w:p w14:paraId="1B03A299" w14:textId="77777777" w:rsidR="00E5538A" w:rsidRPr="0053324E" w:rsidRDefault="00E5538A" w:rsidP="00E5538A">
      <w:pPr>
        <w:spacing w:line="276" w:lineRule="auto"/>
        <w:jc w:val="center"/>
        <w:rPr>
          <w:rFonts w:ascii="Arial" w:hAnsi="Arial" w:cs="Arial"/>
          <w:b/>
          <w:sz w:val="24"/>
          <w:szCs w:val="24"/>
        </w:rPr>
      </w:pPr>
    </w:p>
    <w:p w14:paraId="75817656" w14:textId="6E1EEC14" w:rsidR="00E5538A" w:rsidRPr="00EB3ACB" w:rsidRDefault="00E5538A" w:rsidP="00AF06F7">
      <w:pPr>
        <w:spacing w:after="0" w:line="276" w:lineRule="auto"/>
        <w:jc w:val="center"/>
        <w:rPr>
          <w:rFonts w:ascii="Arial" w:hAnsi="Arial" w:cs="Arial"/>
          <w:b/>
          <w:sz w:val="24"/>
          <w:szCs w:val="24"/>
        </w:rPr>
      </w:pPr>
      <w:r w:rsidRPr="00EB3ACB">
        <w:rPr>
          <w:rFonts w:ascii="Arial" w:hAnsi="Arial" w:cs="Arial"/>
          <w:b/>
          <w:sz w:val="24"/>
          <w:szCs w:val="24"/>
        </w:rPr>
        <w:t>DECLARACIÓN JURADA DE NO</w:t>
      </w:r>
      <w:r w:rsidR="00F025D0">
        <w:rPr>
          <w:rFonts w:ascii="Arial" w:hAnsi="Arial" w:cs="Arial"/>
          <w:b/>
          <w:sz w:val="24"/>
          <w:szCs w:val="24"/>
        </w:rPr>
        <w:t xml:space="preserve"> </w:t>
      </w:r>
      <w:r w:rsidR="00F025D0" w:rsidRPr="00F025D0">
        <w:rPr>
          <w:rFonts w:ascii="Arial" w:hAnsi="Arial" w:cs="Arial"/>
          <w:b/>
          <w:sz w:val="24"/>
          <w:szCs w:val="24"/>
        </w:rPr>
        <w:t xml:space="preserve">HABER SIDO SANCIONADO CON MEDIDA DISCIPLINARIA Y/O </w:t>
      </w:r>
      <w:r w:rsidRPr="00EB3ACB">
        <w:rPr>
          <w:rFonts w:ascii="Arial" w:hAnsi="Arial" w:cs="Arial"/>
          <w:b/>
          <w:sz w:val="24"/>
          <w:szCs w:val="24"/>
        </w:rPr>
        <w:t xml:space="preserve">INHABILITADO PARA </w:t>
      </w:r>
      <w:r w:rsidR="0055377D">
        <w:rPr>
          <w:rFonts w:ascii="Arial" w:hAnsi="Arial" w:cs="Arial"/>
          <w:b/>
          <w:sz w:val="24"/>
          <w:szCs w:val="24"/>
        </w:rPr>
        <w:t>EL EJERCICIO PROFESIONAL</w:t>
      </w:r>
    </w:p>
    <w:p w14:paraId="1D061612" w14:textId="77777777" w:rsidR="00AF06F7" w:rsidRPr="0053324E" w:rsidRDefault="00AF06F7" w:rsidP="00AF06F7">
      <w:pPr>
        <w:spacing w:after="0" w:line="276" w:lineRule="auto"/>
        <w:jc w:val="center"/>
        <w:rPr>
          <w:rFonts w:ascii="Arial Narrow" w:hAnsi="Arial Narrow" w:cs="Arial"/>
          <w:b/>
        </w:rPr>
      </w:pPr>
    </w:p>
    <w:p w14:paraId="02A5A846" w14:textId="5F88711C" w:rsidR="00E5538A" w:rsidRPr="0053324E" w:rsidRDefault="00E5538A" w:rsidP="00E5538A">
      <w:pPr>
        <w:spacing w:line="276" w:lineRule="auto"/>
        <w:jc w:val="both"/>
        <w:rPr>
          <w:rFonts w:ascii="Arial Narrow" w:hAnsi="Arial Narrow" w:cs="Arial"/>
        </w:rPr>
      </w:pPr>
      <w:r w:rsidRPr="0053324E">
        <w:rPr>
          <w:rFonts w:ascii="Arial Narrow" w:hAnsi="Arial Narrow" w:cs="Arial"/>
        </w:rPr>
        <w:t>Yo, ……….………………………………………………………………………………………, identificado con DNI Nº …….…………………….., con domicilio en …………………………………………………….…………………………………………………………..., con Registro N° ………. del Colegio de</w:t>
      </w:r>
      <w:proofErr w:type="gramStart"/>
      <w:r w:rsidRPr="0053324E">
        <w:rPr>
          <w:rFonts w:ascii="Arial Narrow" w:hAnsi="Arial Narrow" w:cs="Arial"/>
        </w:rPr>
        <w:t xml:space="preserve"> ….</w:t>
      </w:r>
      <w:proofErr w:type="gramEnd"/>
      <w:r w:rsidRPr="0053324E">
        <w:rPr>
          <w:rFonts w:ascii="Arial Narrow" w:hAnsi="Arial Narrow" w:cs="Arial"/>
        </w:rPr>
        <w:t>……………… (</w:t>
      </w:r>
      <w:r w:rsidR="003A487E" w:rsidRPr="0053324E">
        <w:rPr>
          <w:rFonts w:ascii="Arial Narrow" w:hAnsi="Arial Narrow" w:cs="Arial"/>
        </w:rPr>
        <w:t>Nombre</w:t>
      </w:r>
      <w:r w:rsidRPr="0053324E">
        <w:rPr>
          <w:rFonts w:ascii="Arial Narrow" w:hAnsi="Arial Narrow" w:cs="Arial"/>
        </w:rPr>
        <w:t xml:space="preserve"> del Colegio Profesional) de ………………</w:t>
      </w:r>
      <w:proofErr w:type="gramStart"/>
      <w:r w:rsidRPr="0053324E">
        <w:rPr>
          <w:rFonts w:ascii="Arial Narrow" w:hAnsi="Arial Narrow" w:cs="Arial"/>
        </w:rPr>
        <w:t>…….</w:t>
      </w:r>
      <w:proofErr w:type="gramEnd"/>
      <w:r w:rsidRPr="0053324E">
        <w:rPr>
          <w:rFonts w:ascii="Arial Narrow" w:hAnsi="Arial Narrow" w:cs="Arial"/>
        </w:rPr>
        <w:t xml:space="preserve">., </w:t>
      </w:r>
      <w:r w:rsidRPr="0053324E">
        <w:rPr>
          <w:rFonts w:ascii="Arial Narrow" w:hAnsi="Arial Narrow" w:cs="Arial"/>
          <w:b/>
        </w:rPr>
        <w:t>DECLARO BAJO JURAMENTO:</w:t>
      </w:r>
      <w:r w:rsidR="009F1397">
        <w:rPr>
          <w:rFonts w:ascii="Arial Narrow" w:hAnsi="Arial Narrow" w:cs="Arial"/>
          <w:b/>
        </w:rPr>
        <w:t xml:space="preserve"> </w:t>
      </w:r>
      <w:r w:rsidR="009F1397" w:rsidRPr="009F1397">
        <w:rPr>
          <w:rFonts w:ascii="Arial Narrow" w:hAnsi="Arial Narrow" w:cs="Arial"/>
        </w:rPr>
        <w:t xml:space="preserve">Que </w:t>
      </w:r>
      <w:r w:rsidRPr="0053324E">
        <w:rPr>
          <w:rFonts w:ascii="Arial Narrow" w:hAnsi="Arial Narrow" w:cs="Arial"/>
        </w:rPr>
        <w:t>no me encuentro</w:t>
      </w:r>
      <w:r w:rsidR="00F025D0">
        <w:rPr>
          <w:rFonts w:ascii="Arial Narrow" w:hAnsi="Arial Narrow" w:cs="Arial"/>
        </w:rPr>
        <w:t xml:space="preserve"> sancionado con medida disciplinaria y/o</w:t>
      </w:r>
      <w:r w:rsidRPr="0053324E">
        <w:rPr>
          <w:rFonts w:ascii="Arial Narrow" w:hAnsi="Arial Narrow" w:cs="Arial"/>
        </w:rPr>
        <w:t xml:space="preserve"> Inhabilitado para el ejercicio de la Profesión, pudiendo corroborar esta situación </w:t>
      </w:r>
      <w:r w:rsidR="00F025D0">
        <w:rPr>
          <w:rFonts w:ascii="Arial Narrow" w:hAnsi="Arial Narrow" w:cs="Arial"/>
        </w:rPr>
        <w:t xml:space="preserve">en Registro Nacional de Sanciones contra Servidores Civiles </w:t>
      </w:r>
      <w:r w:rsidR="009123BF">
        <w:rPr>
          <w:rFonts w:ascii="Arial Narrow" w:hAnsi="Arial Narrow" w:cs="Arial"/>
        </w:rPr>
        <w:t>–</w:t>
      </w:r>
      <w:r w:rsidR="00F025D0">
        <w:rPr>
          <w:rFonts w:ascii="Arial Narrow" w:hAnsi="Arial Narrow" w:cs="Arial"/>
        </w:rPr>
        <w:t xml:space="preserve"> RN</w:t>
      </w:r>
      <w:r w:rsidR="009123BF">
        <w:rPr>
          <w:rFonts w:ascii="Arial Narrow" w:hAnsi="Arial Narrow" w:cs="Arial"/>
        </w:rPr>
        <w:t xml:space="preserve">SSC y/o </w:t>
      </w:r>
      <w:r w:rsidRPr="0053324E">
        <w:rPr>
          <w:rFonts w:ascii="Arial Narrow" w:hAnsi="Arial Narrow" w:cs="Arial"/>
        </w:rPr>
        <w:t>en la página web del Colegio Profesional al cual pertenezco</w:t>
      </w:r>
      <w:r w:rsidR="009F1397">
        <w:rPr>
          <w:rStyle w:val="Refdenotaalpie"/>
          <w:rFonts w:ascii="Arial Narrow" w:hAnsi="Arial Narrow" w:cs="Arial"/>
        </w:rPr>
        <w:footnoteReference w:id="3"/>
      </w:r>
      <w:r w:rsidR="009123BF">
        <w:rPr>
          <w:rFonts w:ascii="Arial Narrow" w:hAnsi="Arial Narrow" w:cs="Arial"/>
        </w:rPr>
        <w:t>.</w:t>
      </w:r>
    </w:p>
    <w:p w14:paraId="28352F9E" w14:textId="257EB90D" w:rsidR="00E5538A" w:rsidRPr="0053324E" w:rsidRDefault="00E5538A" w:rsidP="00E5538A">
      <w:pPr>
        <w:spacing w:line="360" w:lineRule="auto"/>
        <w:jc w:val="both"/>
        <w:rPr>
          <w:rFonts w:ascii="Arial Narrow" w:hAnsi="Arial Narrow" w:cs="Arial"/>
        </w:rPr>
      </w:pPr>
      <w:r w:rsidRPr="0053324E">
        <w:rPr>
          <w:rFonts w:ascii="Arial Narrow" w:hAnsi="Arial Narrow" w:cs="Arial"/>
        </w:rPr>
        <w:t>En caso de resultar falsa la información que proporciono, me sujeto a los alcances de lo establecido en el artículo 411º del Código Penal, concordante con el artículo 34° numeral 34.3º del TUO de la Ley Nº 27444, Ley del Procedimiento Administrativo General aprobado por el Decreto Supremo N° 004-2019-JUS.</w:t>
      </w:r>
    </w:p>
    <w:p w14:paraId="1B707DFF" w14:textId="3730EA3B" w:rsidR="00E5538A" w:rsidRPr="0053324E" w:rsidRDefault="00E5538A" w:rsidP="00E5538A">
      <w:pPr>
        <w:widowControl w:val="0"/>
        <w:autoSpaceDE w:val="0"/>
        <w:autoSpaceDN w:val="0"/>
        <w:spacing w:after="0" w:line="240" w:lineRule="auto"/>
        <w:ind w:right="540"/>
        <w:jc w:val="right"/>
        <w:rPr>
          <w:rFonts w:ascii="Arial Narrow" w:eastAsia="Arial" w:hAnsi="Arial Narrow" w:cs="Arial"/>
        </w:rPr>
      </w:pPr>
      <w:r w:rsidRPr="0053324E">
        <w:rPr>
          <w:rFonts w:ascii="Arial Narrow" w:eastAsia="Arial" w:hAnsi="Arial Narrow" w:cs="Arial"/>
        </w:rPr>
        <w:t>San Isidro, ___ de____________ del 20_____.</w:t>
      </w:r>
    </w:p>
    <w:p w14:paraId="459E4F97" w14:textId="2E3B9426" w:rsidR="00E5538A" w:rsidRPr="0053324E" w:rsidRDefault="00E5538A" w:rsidP="00E5538A">
      <w:pPr>
        <w:spacing w:after="0" w:line="240" w:lineRule="auto"/>
        <w:rPr>
          <w:rFonts w:ascii="Arial Narrow" w:eastAsia="Arial" w:hAnsi="Arial Narrow" w:cs="Arial"/>
        </w:rPr>
      </w:pPr>
      <w:r w:rsidRPr="0053324E">
        <w:rPr>
          <w:rFonts w:ascii="Arial Narrow" w:eastAsia="Arial" w:hAnsi="Arial Narrow" w:cs="Arial"/>
        </w:rPr>
        <w:tab/>
      </w:r>
      <w:r w:rsidRPr="0053324E">
        <w:rPr>
          <w:rFonts w:ascii="Arial Narrow" w:eastAsia="Arial" w:hAnsi="Arial Narrow" w:cs="Arial"/>
        </w:rPr>
        <w:tab/>
      </w:r>
      <w:r w:rsidRPr="0053324E">
        <w:rPr>
          <w:rFonts w:ascii="Arial Narrow" w:eastAsia="Arial" w:hAnsi="Arial Narrow" w:cs="Arial"/>
        </w:rPr>
        <w:tab/>
      </w:r>
    </w:p>
    <w:p w14:paraId="65603749" w14:textId="322A61F6" w:rsidR="00E5538A" w:rsidRPr="0053324E" w:rsidRDefault="00E5538A" w:rsidP="00E5538A">
      <w:pPr>
        <w:spacing w:after="0" w:line="240" w:lineRule="auto"/>
        <w:rPr>
          <w:rFonts w:ascii="Arial Narrow" w:eastAsia="Arial" w:hAnsi="Arial Narrow" w:cs="Arial"/>
        </w:rPr>
      </w:pPr>
    </w:p>
    <w:p w14:paraId="3735C6C8" w14:textId="3668CAA5" w:rsidR="00E5538A" w:rsidRPr="0053324E" w:rsidRDefault="00E5538A" w:rsidP="00E5538A">
      <w:pPr>
        <w:spacing w:after="0" w:line="240" w:lineRule="auto"/>
        <w:rPr>
          <w:rFonts w:ascii="Arial Narrow" w:eastAsia="Arial" w:hAnsi="Arial Narrow" w:cs="Arial"/>
        </w:rPr>
      </w:pPr>
      <w:r w:rsidRPr="0053324E">
        <w:rPr>
          <w:rFonts w:ascii="Arial Narrow" w:eastAsia="Arial" w:hAnsi="Arial Narrow" w:cs="Arial"/>
          <w:noProof/>
          <w:lang w:eastAsia="es-PE"/>
        </w:rPr>
        <w:drawing>
          <wp:anchor distT="0" distB="0" distL="114300" distR="114300" simplePos="0" relativeHeight="252167168" behindDoc="1" locked="0" layoutInCell="1" allowOverlap="1" wp14:anchorId="7796EDC6" wp14:editId="742CC521">
            <wp:simplePos x="0" y="0"/>
            <wp:positionH relativeFrom="column">
              <wp:posOffset>3253740</wp:posOffset>
            </wp:positionH>
            <wp:positionV relativeFrom="paragraph">
              <wp:posOffset>10160</wp:posOffset>
            </wp:positionV>
            <wp:extent cx="866140" cy="906145"/>
            <wp:effectExtent l="0" t="0" r="0" b="8255"/>
            <wp:wrapNone/>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6140" cy="906145"/>
                    </a:xfrm>
                    <a:prstGeom prst="rect">
                      <a:avLst/>
                    </a:prstGeom>
                    <a:noFill/>
                  </pic:spPr>
                </pic:pic>
              </a:graphicData>
            </a:graphic>
          </wp:anchor>
        </w:drawing>
      </w:r>
    </w:p>
    <w:p w14:paraId="2517C9A3" w14:textId="600319F5" w:rsidR="00E5538A" w:rsidRPr="0053324E" w:rsidRDefault="00E5538A" w:rsidP="00E5538A">
      <w:pPr>
        <w:spacing w:after="0" w:line="240" w:lineRule="auto"/>
        <w:rPr>
          <w:rFonts w:ascii="Arial Narrow" w:eastAsia="Arial" w:hAnsi="Arial Narrow" w:cs="Arial"/>
        </w:rPr>
      </w:pPr>
    </w:p>
    <w:p w14:paraId="1C9F4A09" w14:textId="77777777" w:rsidR="00E5538A" w:rsidRPr="0053324E" w:rsidRDefault="00E5538A" w:rsidP="00E5538A">
      <w:pPr>
        <w:spacing w:after="0" w:line="240" w:lineRule="auto"/>
        <w:rPr>
          <w:rFonts w:ascii="Arial Narrow" w:eastAsia="Arial" w:hAnsi="Arial Narrow" w:cs="Arial"/>
        </w:rPr>
      </w:pPr>
    </w:p>
    <w:p w14:paraId="25E7EA40" w14:textId="40ACC64A" w:rsidR="00E5538A" w:rsidRPr="0053324E" w:rsidRDefault="00E5538A" w:rsidP="00E5538A">
      <w:pPr>
        <w:spacing w:after="0" w:line="240" w:lineRule="auto"/>
        <w:rPr>
          <w:rFonts w:ascii="Arial Narrow" w:eastAsia="Arial" w:hAnsi="Arial Narrow" w:cs="Arial"/>
        </w:rPr>
      </w:pPr>
      <w:r w:rsidRPr="0053324E">
        <w:rPr>
          <w:rFonts w:ascii="Arial Narrow" w:eastAsia="Arial" w:hAnsi="Arial Narrow" w:cs="Arial"/>
        </w:rPr>
        <w:t xml:space="preserve">       </w:t>
      </w:r>
    </w:p>
    <w:p w14:paraId="4D126ED1" w14:textId="4928D2E9" w:rsidR="00E5538A" w:rsidRPr="0053324E" w:rsidRDefault="00E5538A" w:rsidP="00E5538A">
      <w:pPr>
        <w:widowControl w:val="0"/>
        <w:autoSpaceDE w:val="0"/>
        <w:autoSpaceDN w:val="0"/>
        <w:spacing w:after="0" w:line="240" w:lineRule="auto"/>
        <w:ind w:left="540" w:right="540"/>
        <w:jc w:val="both"/>
        <w:rPr>
          <w:rFonts w:ascii="Arial Narrow" w:eastAsia="Arial" w:hAnsi="Arial Narrow" w:cs="Arial"/>
        </w:rPr>
      </w:pPr>
      <w:r w:rsidRPr="0053324E">
        <w:rPr>
          <w:rFonts w:ascii="Arial Narrow" w:eastAsia="Arial" w:hAnsi="Arial Narrow" w:cs="Arial"/>
        </w:rPr>
        <w:t>_____________________</w:t>
      </w:r>
      <w:r w:rsidRPr="0053324E">
        <w:rPr>
          <w:rFonts w:ascii="Arial Narrow" w:eastAsia="Arial" w:hAnsi="Arial Narrow" w:cs="Arial"/>
        </w:rPr>
        <w:tab/>
      </w:r>
    </w:p>
    <w:p w14:paraId="57323266" w14:textId="382424DE" w:rsidR="00E5538A" w:rsidRPr="0053324E" w:rsidRDefault="00E5538A" w:rsidP="00E5538A">
      <w:pPr>
        <w:widowControl w:val="0"/>
        <w:autoSpaceDE w:val="0"/>
        <w:autoSpaceDN w:val="0"/>
        <w:spacing w:after="0" w:line="240" w:lineRule="auto"/>
        <w:ind w:left="540" w:right="540"/>
        <w:jc w:val="both"/>
        <w:rPr>
          <w:rFonts w:ascii="Arial Narrow" w:eastAsia="Arial" w:hAnsi="Arial Narrow" w:cs="Arial"/>
        </w:rPr>
      </w:pPr>
      <w:r w:rsidRPr="0053324E">
        <w:rPr>
          <w:rFonts w:ascii="Arial Narrow" w:eastAsia="Arial" w:hAnsi="Arial Narrow" w:cs="Arial"/>
        </w:rPr>
        <w:t>Firma</w:t>
      </w:r>
      <w:r w:rsidR="004B4841" w:rsidRPr="0053324E">
        <w:rPr>
          <w:rFonts w:ascii="Arial Narrow" w:eastAsia="Arial" w:hAnsi="Arial Narrow" w:cs="Arial"/>
        </w:rPr>
        <w:t>:</w:t>
      </w:r>
      <w:r w:rsidRPr="0053324E">
        <w:rPr>
          <w:rFonts w:ascii="Arial Narrow" w:eastAsia="Arial" w:hAnsi="Arial Narrow" w:cs="Arial"/>
        </w:rPr>
        <w:t xml:space="preserve">                                                            </w:t>
      </w:r>
    </w:p>
    <w:p w14:paraId="3BC4512A" w14:textId="15E018EB" w:rsidR="00E5538A" w:rsidRPr="0053324E" w:rsidRDefault="00E5538A" w:rsidP="00E5538A">
      <w:pPr>
        <w:widowControl w:val="0"/>
        <w:autoSpaceDE w:val="0"/>
        <w:autoSpaceDN w:val="0"/>
        <w:spacing w:after="0" w:line="240" w:lineRule="auto"/>
        <w:ind w:left="540" w:right="540"/>
        <w:jc w:val="both"/>
        <w:rPr>
          <w:rFonts w:ascii="Arial Narrow" w:eastAsia="Arial" w:hAnsi="Arial Narrow" w:cs="Arial"/>
        </w:rPr>
      </w:pPr>
      <w:r w:rsidRPr="0053324E">
        <w:rPr>
          <w:rFonts w:ascii="Arial Narrow" w:eastAsia="Arial" w:hAnsi="Arial Narrow" w:cs="Arial"/>
        </w:rPr>
        <w:t>DNI N°:</w:t>
      </w:r>
      <w:r w:rsidRPr="0053324E">
        <w:rPr>
          <w:rFonts w:ascii="Arial Narrow" w:eastAsia="Arial" w:hAnsi="Arial Narrow" w:cs="Arial"/>
        </w:rPr>
        <w:tab/>
      </w:r>
      <w:r w:rsidRPr="0053324E">
        <w:rPr>
          <w:rFonts w:ascii="Arial Narrow" w:eastAsia="Arial" w:hAnsi="Arial Narrow" w:cs="Arial"/>
        </w:rPr>
        <w:tab/>
      </w:r>
      <w:r w:rsidRPr="0053324E">
        <w:rPr>
          <w:rFonts w:ascii="Arial Narrow" w:eastAsia="Arial" w:hAnsi="Arial Narrow" w:cs="Arial"/>
        </w:rPr>
        <w:tab/>
      </w:r>
      <w:r w:rsidRPr="0053324E">
        <w:rPr>
          <w:rFonts w:ascii="Arial Narrow" w:eastAsia="Arial" w:hAnsi="Arial Narrow" w:cs="Arial"/>
        </w:rPr>
        <w:tab/>
        <w:t xml:space="preserve">                                  Huella Dactilar</w:t>
      </w:r>
    </w:p>
    <w:p w14:paraId="756A977D" w14:textId="02EA6DEF" w:rsidR="00E5538A" w:rsidRPr="0053324E" w:rsidRDefault="00E5538A" w:rsidP="00E5538A">
      <w:pPr>
        <w:spacing w:after="120" w:line="276" w:lineRule="auto"/>
        <w:jc w:val="center"/>
        <w:rPr>
          <w:rFonts w:ascii="Arial" w:hAnsi="Arial" w:cs="Arial"/>
          <w:b/>
          <w:sz w:val="24"/>
          <w:szCs w:val="24"/>
        </w:rPr>
      </w:pPr>
    </w:p>
    <w:p w14:paraId="15429172" w14:textId="206D271B" w:rsidR="00E5538A" w:rsidRPr="0053324E" w:rsidRDefault="00E5538A" w:rsidP="00E5538A">
      <w:pPr>
        <w:spacing w:after="120" w:line="276" w:lineRule="auto"/>
        <w:jc w:val="center"/>
        <w:rPr>
          <w:rFonts w:ascii="Arial" w:hAnsi="Arial" w:cs="Arial"/>
          <w:b/>
          <w:sz w:val="24"/>
          <w:szCs w:val="24"/>
        </w:rPr>
      </w:pPr>
    </w:p>
    <w:p w14:paraId="35D27FC8" w14:textId="034E5E0D" w:rsidR="00E5538A" w:rsidRPr="0053324E" w:rsidRDefault="00E5538A" w:rsidP="00E5538A">
      <w:pPr>
        <w:spacing w:after="120" w:line="276" w:lineRule="auto"/>
        <w:jc w:val="center"/>
        <w:rPr>
          <w:rFonts w:ascii="Arial" w:hAnsi="Arial" w:cs="Arial"/>
          <w:b/>
          <w:sz w:val="24"/>
          <w:szCs w:val="24"/>
        </w:rPr>
      </w:pPr>
    </w:p>
    <w:p w14:paraId="677CEC6D" w14:textId="5375D07E" w:rsidR="00E5538A" w:rsidRPr="0053324E" w:rsidRDefault="00E5538A" w:rsidP="00E5538A">
      <w:pPr>
        <w:spacing w:after="120" w:line="276" w:lineRule="auto"/>
        <w:jc w:val="center"/>
        <w:rPr>
          <w:rFonts w:ascii="Arial" w:hAnsi="Arial" w:cs="Arial"/>
          <w:b/>
          <w:sz w:val="24"/>
          <w:szCs w:val="24"/>
        </w:rPr>
      </w:pPr>
    </w:p>
    <w:p w14:paraId="5DA903D1" w14:textId="7E195229" w:rsidR="00E5538A" w:rsidRPr="0053324E" w:rsidRDefault="00E5538A" w:rsidP="00E5538A">
      <w:pPr>
        <w:spacing w:after="120" w:line="276" w:lineRule="auto"/>
        <w:jc w:val="center"/>
        <w:rPr>
          <w:rFonts w:ascii="Arial" w:hAnsi="Arial" w:cs="Arial"/>
          <w:b/>
          <w:sz w:val="24"/>
          <w:szCs w:val="24"/>
        </w:rPr>
      </w:pPr>
    </w:p>
    <w:p w14:paraId="3804568C" w14:textId="0AC0B2A2" w:rsidR="00E5538A" w:rsidRPr="0053324E" w:rsidRDefault="00E5538A" w:rsidP="00E5538A">
      <w:pPr>
        <w:spacing w:after="120" w:line="276" w:lineRule="auto"/>
        <w:jc w:val="center"/>
        <w:rPr>
          <w:rFonts w:ascii="Arial" w:hAnsi="Arial" w:cs="Arial"/>
          <w:b/>
          <w:sz w:val="24"/>
          <w:szCs w:val="24"/>
        </w:rPr>
      </w:pPr>
    </w:p>
    <w:p w14:paraId="197908BC" w14:textId="11C0E8A0" w:rsidR="00E5538A" w:rsidRPr="0053324E" w:rsidRDefault="00E5538A" w:rsidP="00E5538A">
      <w:pPr>
        <w:spacing w:after="120" w:line="276" w:lineRule="auto"/>
        <w:jc w:val="center"/>
        <w:rPr>
          <w:rFonts w:ascii="Arial" w:hAnsi="Arial" w:cs="Arial"/>
          <w:b/>
          <w:sz w:val="24"/>
          <w:szCs w:val="24"/>
        </w:rPr>
      </w:pPr>
    </w:p>
    <w:bookmarkEnd w:id="0"/>
    <w:p w14:paraId="6E0F4B45" w14:textId="36D68963" w:rsidR="00AF06F7" w:rsidRDefault="00AF06F7">
      <w:pPr>
        <w:rPr>
          <w:rFonts w:ascii="Arial Narrow" w:hAnsi="Arial Narrow" w:cs="Arial"/>
          <w:b/>
          <w:sz w:val="24"/>
          <w:szCs w:val="24"/>
        </w:rPr>
      </w:pPr>
    </w:p>
    <w:p w14:paraId="38D330C7" w14:textId="77777777" w:rsidR="00995939" w:rsidRDefault="00995939">
      <w:pPr>
        <w:rPr>
          <w:rFonts w:ascii="Arial Narrow" w:hAnsi="Arial Narrow" w:cs="Arial"/>
          <w:b/>
          <w:sz w:val="24"/>
          <w:szCs w:val="24"/>
        </w:rPr>
      </w:pPr>
    </w:p>
    <w:p w14:paraId="19030A9A" w14:textId="77777777" w:rsidR="00995939" w:rsidRDefault="00995939">
      <w:pPr>
        <w:rPr>
          <w:rFonts w:ascii="Arial Narrow" w:hAnsi="Arial Narrow" w:cs="Arial"/>
          <w:b/>
          <w:sz w:val="24"/>
          <w:szCs w:val="24"/>
        </w:rPr>
      </w:pPr>
    </w:p>
    <w:p w14:paraId="24BA744A" w14:textId="77777777" w:rsidR="00995939" w:rsidRDefault="00995939">
      <w:pPr>
        <w:rPr>
          <w:rFonts w:ascii="Arial Narrow" w:hAnsi="Arial Narrow" w:cs="Arial"/>
          <w:b/>
          <w:sz w:val="24"/>
          <w:szCs w:val="24"/>
        </w:rPr>
      </w:pPr>
    </w:p>
    <w:p w14:paraId="200BF328" w14:textId="77777777" w:rsidR="00995939" w:rsidRDefault="00995939">
      <w:pPr>
        <w:rPr>
          <w:rFonts w:ascii="Arial Narrow" w:hAnsi="Arial Narrow" w:cs="Arial"/>
          <w:b/>
          <w:sz w:val="24"/>
          <w:szCs w:val="24"/>
        </w:rPr>
      </w:pPr>
    </w:p>
    <w:p w14:paraId="026B181D" w14:textId="77777777" w:rsidR="00995939" w:rsidRDefault="00995939">
      <w:pPr>
        <w:rPr>
          <w:rFonts w:ascii="Arial Narrow" w:hAnsi="Arial Narrow" w:cs="Arial"/>
          <w:b/>
          <w:sz w:val="24"/>
          <w:szCs w:val="24"/>
        </w:rPr>
      </w:pPr>
    </w:p>
    <w:p w14:paraId="52449C2D" w14:textId="7D8A6E92" w:rsidR="00995939" w:rsidRPr="0053324E" w:rsidRDefault="00995939" w:rsidP="00995939">
      <w:pPr>
        <w:spacing w:after="0" w:line="240" w:lineRule="auto"/>
        <w:jc w:val="center"/>
        <w:rPr>
          <w:rFonts w:ascii="Arial" w:eastAsia="Times New Roman" w:hAnsi="Arial" w:cs="Arial"/>
          <w:b/>
          <w:sz w:val="24"/>
          <w:u w:val="single"/>
          <w:lang w:val="es-ES" w:eastAsia="es-ES"/>
        </w:rPr>
      </w:pPr>
      <w:r w:rsidRPr="0053324E">
        <w:rPr>
          <w:rFonts w:ascii="Arial" w:eastAsia="Times New Roman" w:hAnsi="Arial" w:cs="Arial"/>
          <w:b/>
          <w:sz w:val="24"/>
          <w:u w:val="single"/>
          <w:lang w:val="es-ES" w:eastAsia="es-ES"/>
        </w:rPr>
        <w:t>Anexo N°</w:t>
      </w:r>
      <w:r w:rsidRPr="00081646">
        <w:rPr>
          <w:rFonts w:ascii="Arial" w:eastAsia="Times New Roman" w:hAnsi="Arial" w:cs="Arial"/>
          <w:b/>
          <w:color w:val="000000" w:themeColor="text1"/>
          <w:sz w:val="24"/>
          <w:u w:val="single"/>
          <w:lang w:val="es-ES" w:eastAsia="es-ES"/>
        </w:rPr>
        <w:t xml:space="preserve"> </w:t>
      </w:r>
      <w:r>
        <w:rPr>
          <w:rFonts w:ascii="Arial" w:eastAsia="Times New Roman" w:hAnsi="Arial" w:cs="Arial"/>
          <w:b/>
          <w:color w:val="000000" w:themeColor="text1"/>
          <w:sz w:val="24"/>
          <w:u w:val="single"/>
          <w:lang w:val="es-ES" w:eastAsia="es-ES"/>
        </w:rPr>
        <w:t>6</w:t>
      </w:r>
    </w:p>
    <w:p w14:paraId="438C0131" w14:textId="488BD322" w:rsidR="00995939" w:rsidRDefault="00995939">
      <w:pPr>
        <w:rPr>
          <w:rFonts w:ascii="Arial Narrow" w:hAnsi="Arial Narrow" w:cs="Arial"/>
          <w:b/>
          <w:sz w:val="24"/>
          <w:szCs w:val="24"/>
        </w:rPr>
      </w:pPr>
    </w:p>
    <w:p w14:paraId="7A1B9853" w14:textId="77777777" w:rsidR="002D69AA" w:rsidRPr="007652D0" w:rsidRDefault="002D69AA" w:rsidP="002D69AA">
      <w:pPr>
        <w:ind w:left="1134" w:right="426"/>
        <w:jc w:val="center"/>
        <w:rPr>
          <w:rFonts w:ascii="Arial" w:hAnsi="Arial" w:cs="Arial"/>
          <w:b/>
          <w:bCs/>
          <w:color w:val="000000" w:themeColor="text1"/>
          <w:sz w:val="24"/>
          <w:szCs w:val="24"/>
        </w:rPr>
      </w:pPr>
      <w:r w:rsidRPr="007652D0">
        <w:rPr>
          <w:rFonts w:ascii="Arial" w:hAnsi="Arial" w:cs="Arial"/>
          <w:b/>
          <w:color w:val="000000" w:themeColor="text1"/>
          <w:sz w:val="24"/>
          <w:szCs w:val="24"/>
        </w:rPr>
        <w:t xml:space="preserve">DECLARACIÓN JURADA DE </w:t>
      </w:r>
      <w:r w:rsidRPr="007652D0">
        <w:rPr>
          <w:rFonts w:ascii="Arial" w:hAnsi="Arial" w:cs="Arial"/>
          <w:b/>
          <w:bCs/>
          <w:color w:val="000000" w:themeColor="text1"/>
          <w:sz w:val="24"/>
          <w:szCs w:val="24"/>
        </w:rPr>
        <w:t>CONOCIMIENTOS DE OFIMÁTICA E IDIOMAS Y/O DIALECTO</w:t>
      </w:r>
    </w:p>
    <w:p w14:paraId="0FAF951A" w14:textId="77777777" w:rsidR="002D69AA" w:rsidRPr="007652D0" w:rsidRDefault="002D69AA" w:rsidP="002D69AA">
      <w:pPr>
        <w:ind w:left="1134" w:right="426"/>
        <w:jc w:val="both"/>
        <w:rPr>
          <w:rFonts w:ascii="Arial" w:hAnsi="Arial" w:cs="Arial"/>
          <w:color w:val="000000" w:themeColor="text1"/>
          <w:sz w:val="24"/>
          <w:szCs w:val="24"/>
        </w:rPr>
      </w:pPr>
    </w:p>
    <w:p w14:paraId="5DF7BE1E" w14:textId="77777777" w:rsidR="002D69AA" w:rsidRPr="007652D0" w:rsidRDefault="002D69AA" w:rsidP="009F1397">
      <w:pPr>
        <w:tabs>
          <w:tab w:val="left" w:pos="8080"/>
        </w:tabs>
        <w:spacing w:line="360" w:lineRule="auto"/>
        <w:ind w:left="-284" w:right="-425"/>
        <w:jc w:val="both"/>
        <w:rPr>
          <w:rFonts w:ascii="Arial Narrow" w:hAnsi="Arial Narrow" w:cs="Arial"/>
          <w:b/>
          <w:bCs/>
          <w:color w:val="000000" w:themeColor="text1"/>
        </w:rPr>
      </w:pPr>
      <w:r w:rsidRPr="007652D0">
        <w:rPr>
          <w:rFonts w:ascii="Arial Narrow" w:hAnsi="Arial Narrow" w:cs="Arial"/>
          <w:color w:val="000000" w:themeColor="text1"/>
        </w:rPr>
        <w:t xml:space="preserve">Yo,………………..……………………………………………………...identificado(a) con D.N.I. Nº ….…..……………, domiciliado(a) en  ………..……………………………………………………….…., que al amparo del Principio de Veracidad señalado en el numeral 1.7 del artículo IV del Título Preliminar y lo dispuesto en el artículo 42° de la Ley N° 27444, Ley del Procedimiento Administrativo General, modificado por el Decreto Legislativo N° 1272, </w:t>
      </w:r>
      <w:r w:rsidRPr="007652D0">
        <w:rPr>
          <w:rFonts w:ascii="Arial Narrow" w:hAnsi="Arial Narrow" w:cs="Arial"/>
          <w:b/>
          <w:color w:val="000000" w:themeColor="text1"/>
        </w:rPr>
        <w:t xml:space="preserve">DECLARO BAJO JURAMENTO conocer y manejar los programas de Microsoft Office </w:t>
      </w:r>
      <w:r w:rsidRPr="007652D0">
        <w:rPr>
          <w:rFonts w:ascii="Arial Narrow" w:hAnsi="Arial Narrow" w:cs="Arial"/>
          <w:b/>
          <w:bCs/>
          <w:color w:val="000000" w:themeColor="text1"/>
        </w:rPr>
        <w:t>e idiomas y/o dialecto</w:t>
      </w:r>
      <w:r w:rsidRPr="007652D0">
        <w:rPr>
          <w:rFonts w:ascii="Arial Narrow" w:hAnsi="Arial Narrow" w:cs="Arial"/>
          <w:b/>
          <w:color w:val="000000" w:themeColor="text1"/>
        </w:rPr>
        <w:t>, de acuerdo al siguiente cuadro:</w:t>
      </w:r>
      <w:r w:rsidRPr="00E226C4">
        <w:rPr>
          <w:noProof/>
          <w:lang w:eastAsia="es-PE"/>
        </w:rPr>
        <w:t xml:space="preserve"> </w:t>
      </w:r>
    </w:p>
    <w:p w14:paraId="04455D2B" w14:textId="77777777" w:rsidR="002D69AA" w:rsidRPr="007652D0" w:rsidRDefault="002D69AA" w:rsidP="002D69AA">
      <w:pPr>
        <w:ind w:left="1134" w:right="426"/>
        <w:contextualSpacing/>
        <w:rPr>
          <w:rFonts w:cs="Arial"/>
          <w:color w:val="000000" w:themeColor="text1"/>
          <w:sz w:val="20"/>
        </w:rPr>
      </w:pPr>
    </w:p>
    <w:tbl>
      <w:tblPr>
        <w:tblW w:w="5542" w:type="pct"/>
        <w:tblInd w:w="-80" w:type="dxa"/>
        <w:tblLayout w:type="fixed"/>
        <w:tblCellMar>
          <w:left w:w="70" w:type="dxa"/>
          <w:right w:w="70" w:type="dxa"/>
        </w:tblCellMar>
        <w:tblLook w:val="04A0" w:firstRow="1" w:lastRow="0" w:firstColumn="1" w:lastColumn="0" w:noHBand="0" w:noVBand="1"/>
      </w:tblPr>
      <w:tblGrid>
        <w:gridCol w:w="1569"/>
        <w:gridCol w:w="711"/>
        <w:gridCol w:w="569"/>
        <w:gridCol w:w="993"/>
        <w:gridCol w:w="855"/>
        <w:gridCol w:w="1419"/>
        <w:gridCol w:w="569"/>
        <w:gridCol w:w="569"/>
        <w:gridCol w:w="993"/>
        <w:gridCol w:w="850"/>
      </w:tblGrid>
      <w:tr w:rsidR="002D69AA" w:rsidRPr="007652D0" w14:paraId="3439F8F1" w14:textId="77777777" w:rsidTr="00534EFB">
        <w:trPr>
          <w:trHeight w:val="339"/>
        </w:trPr>
        <w:tc>
          <w:tcPr>
            <w:tcW w:w="862" w:type="pct"/>
            <w:vMerge w:val="restart"/>
            <w:tcBorders>
              <w:top w:val="single" w:sz="8" w:space="0" w:color="auto"/>
              <w:left w:val="single" w:sz="8" w:space="0" w:color="auto"/>
              <w:bottom w:val="single" w:sz="4" w:space="0" w:color="808080"/>
              <w:right w:val="single" w:sz="4" w:space="0" w:color="808080"/>
            </w:tcBorders>
            <w:shd w:val="clear" w:color="000000" w:fill="D9D9D9"/>
            <w:vAlign w:val="center"/>
            <w:hideMark/>
          </w:tcPr>
          <w:p w14:paraId="7413ED0C" w14:textId="77777777" w:rsidR="002D69AA" w:rsidRPr="007652D0" w:rsidRDefault="002D69AA" w:rsidP="005B68F7">
            <w:pPr>
              <w:spacing w:after="0" w:line="240" w:lineRule="auto"/>
              <w:jc w:val="center"/>
              <w:rPr>
                <w:rFonts w:ascii="Calibri" w:eastAsia="Times New Roman" w:hAnsi="Calibri" w:cs="Times New Roman"/>
                <w:b/>
                <w:color w:val="000000" w:themeColor="text1"/>
                <w:lang w:eastAsia="es-PE"/>
              </w:rPr>
            </w:pPr>
            <w:r w:rsidRPr="007652D0">
              <w:rPr>
                <w:rFonts w:ascii="Calibri" w:eastAsia="Times New Roman" w:hAnsi="Calibri" w:cs="Times New Roman"/>
                <w:b/>
                <w:color w:val="000000" w:themeColor="text1"/>
                <w:lang w:eastAsia="es-PE"/>
              </w:rPr>
              <w:t xml:space="preserve">  OFIMÁTICA</w:t>
            </w:r>
          </w:p>
        </w:tc>
        <w:tc>
          <w:tcPr>
            <w:tcW w:w="1719" w:type="pct"/>
            <w:gridSpan w:val="4"/>
            <w:tcBorders>
              <w:top w:val="single" w:sz="8" w:space="0" w:color="auto"/>
              <w:left w:val="nil"/>
              <w:bottom w:val="single" w:sz="4" w:space="0" w:color="808080"/>
              <w:right w:val="single" w:sz="4" w:space="0" w:color="808080"/>
            </w:tcBorders>
            <w:shd w:val="clear" w:color="000000" w:fill="D9D9D9"/>
            <w:noWrap/>
            <w:vAlign w:val="center"/>
            <w:hideMark/>
          </w:tcPr>
          <w:p w14:paraId="3B79C891" w14:textId="77777777" w:rsidR="002D69AA" w:rsidRPr="007652D0" w:rsidRDefault="002D69AA" w:rsidP="005B68F7">
            <w:pPr>
              <w:spacing w:after="0" w:line="240" w:lineRule="auto"/>
              <w:jc w:val="center"/>
              <w:rPr>
                <w:rFonts w:ascii="Calibri" w:eastAsia="Times New Roman" w:hAnsi="Calibri" w:cs="Times New Roman"/>
                <w:b/>
                <w:color w:val="000000" w:themeColor="text1"/>
                <w:lang w:eastAsia="es-PE"/>
              </w:rPr>
            </w:pPr>
            <w:r w:rsidRPr="007652D0">
              <w:rPr>
                <w:rFonts w:ascii="Calibri" w:eastAsia="Times New Roman" w:hAnsi="Calibri" w:cs="Times New Roman"/>
                <w:b/>
                <w:color w:val="000000" w:themeColor="text1"/>
                <w:lang w:eastAsia="es-PE"/>
              </w:rPr>
              <w:t>Nivel de dominio</w:t>
            </w:r>
          </w:p>
        </w:tc>
        <w:tc>
          <w:tcPr>
            <w:tcW w:w="780" w:type="pct"/>
            <w:vMerge w:val="restart"/>
            <w:tcBorders>
              <w:top w:val="single" w:sz="8" w:space="0" w:color="auto"/>
              <w:left w:val="single" w:sz="4" w:space="0" w:color="808080"/>
              <w:bottom w:val="single" w:sz="4" w:space="0" w:color="808080"/>
              <w:right w:val="single" w:sz="4" w:space="0" w:color="808080"/>
            </w:tcBorders>
            <w:shd w:val="clear" w:color="000000" w:fill="D9D9D9"/>
            <w:vAlign w:val="center"/>
            <w:hideMark/>
          </w:tcPr>
          <w:p w14:paraId="4A102908" w14:textId="77777777" w:rsidR="002D69AA" w:rsidRPr="007652D0" w:rsidRDefault="002D69AA" w:rsidP="005B68F7">
            <w:pPr>
              <w:spacing w:after="0" w:line="240" w:lineRule="auto"/>
              <w:jc w:val="center"/>
              <w:rPr>
                <w:rFonts w:ascii="Calibri" w:eastAsia="Times New Roman" w:hAnsi="Calibri" w:cs="Times New Roman"/>
                <w:b/>
                <w:color w:val="000000" w:themeColor="text1"/>
                <w:lang w:eastAsia="es-PE"/>
              </w:rPr>
            </w:pPr>
            <w:r w:rsidRPr="007652D0">
              <w:rPr>
                <w:rFonts w:ascii="Calibri" w:eastAsia="Times New Roman" w:hAnsi="Calibri" w:cs="Times New Roman"/>
                <w:b/>
                <w:color w:val="000000" w:themeColor="text1"/>
                <w:lang w:eastAsia="es-PE"/>
              </w:rPr>
              <w:t>IDIOMAS / DIALECTO</w:t>
            </w:r>
          </w:p>
        </w:tc>
        <w:tc>
          <w:tcPr>
            <w:tcW w:w="1639" w:type="pct"/>
            <w:gridSpan w:val="4"/>
            <w:tcBorders>
              <w:top w:val="single" w:sz="8" w:space="0" w:color="auto"/>
              <w:left w:val="single" w:sz="4" w:space="0" w:color="auto"/>
              <w:bottom w:val="single" w:sz="4" w:space="0" w:color="auto"/>
              <w:right w:val="single" w:sz="4" w:space="0" w:color="auto"/>
            </w:tcBorders>
            <w:shd w:val="clear" w:color="000000" w:fill="D9D9D9"/>
            <w:noWrap/>
            <w:vAlign w:val="center"/>
            <w:hideMark/>
          </w:tcPr>
          <w:p w14:paraId="6903073F" w14:textId="77777777" w:rsidR="002D69AA" w:rsidRPr="007652D0" w:rsidRDefault="002D69AA" w:rsidP="005B68F7">
            <w:pPr>
              <w:spacing w:after="0" w:line="240" w:lineRule="auto"/>
              <w:jc w:val="center"/>
              <w:rPr>
                <w:rFonts w:ascii="Calibri" w:eastAsia="Times New Roman" w:hAnsi="Calibri" w:cs="Times New Roman"/>
                <w:b/>
                <w:color w:val="000000" w:themeColor="text1"/>
                <w:lang w:eastAsia="es-PE"/>
              </w:rPr>
            </w:pPr>
            <w:r w:rsidRPr="007652D0">
              <w:rPr>
                <w:rFonts w:ascii="Calibri" w:eastAsia="Times New Roman" w:hAnsi="Calibri" w:cs="Times New Roman"/>
                <w:b/>
                <w:color w:val="000000" w:themeColor="text1"/>
                <w:lang w:eastAsia="es-PE"/>
              </w:rPr>
              <w:t>Nivel de dominio</w:t>
            </w:r>
          </w:p>
        </w:tc>
      </w:tr>
      <w:tr w:rsidR="002D69AA" w:rsidRPr="007652D0" w14:paraId="6DD5C0B4" w14:textId="77777777" w:rsidTr="00534EFB">
        <w:trPr>
          <w:trHeight w:val="339"/>
        </w:trPr>
        <w:tc>
          <w:tcPr>
            <w:tcW w:w="862" w:type="pct"/>
            <w:vMerge/>
            <w:tcBorders>
              <w:top w:val="single" w:sz="8" w:space="0" w:color="auto"/>
              <w:left w:val="single" w:sz="8" w:space="0" w:color="auto"/>
              <w:bottom w:val="single" w:sz="4" w:space="0" w:color="808080"/>
              <w:right w:val="single" w:sz="4" w:space="0" w:color="808080"/>
            </w:tcBorders>
            <w:vAlign w:val="center"/>
            <w:hideMark/>
          </w:tcPr>
          <w:p w14:paraId="2F101576" w14:textId="77777777" w:rsidR="002D69AA" w:rsidRPr="007652D0" w:rsidRDefault="002D69AA" w:rsidP="005B68F7">
            <w:pPr>
              <w:spacing w:after="0" w:line="240" w:lineRule="auto"/>
              <w:rPr>
                <w:rFonts w:ascii="Calibri" w:eastAsia="Times New Roman" w:hAnsi="Calibri" w:cs="Times New Roman"/>
                <w:b/>
                <w:color w:val="000000" w:themeColor="text1"/>
                <w:lang w:eastAsia="es-PE"/>
              </w:rPr>
            </w:pPr>
          </w:p>
        </w:tc>
        <w:tc>
          <w:tcPr>
            <w:tcW w:w="390" w:type="pct"/>
            <w:tcBorders>
              <w:top w:val="single" w:sz="4" w:space="0" w:color="808080"/>
              <w:left w:val="nil"/>
              <w:bottom w:val="single" w:sz="4" w:space="0" w:color="808080"/>
              <w:right w:val="single" w:sz="4" w:space="0" w:color="808080"/>
            </w:tcBorders>
            <w:shd w:val="clear" w:color="000000" w:fill="F2F2F2"/>
            <w:noWrap/>
            <w:vAlign w:val="center"/>
            <w:hideMark/>
          </w:tcPr>
          <w:p w14:paraId="17141687" w14:textId="77777777" w:rsidR="002D69AA" w:rsidRPr="007652D0" w:rsidRDefault="002D69AA" w:rsidP="005B68F7">
            <w:pPr>
              <w:spacing w:after="0" w:line="240" w:lineRule="auto"/>
              <w:jc w:val="center"/>
              <w:rPr>
                <w:rFonts w:ascii="Calibri" w:eastAsia="Times New Roman" w:hAnsi="Calibri" w:cs="Times New Roman"/>
                <w:b/>
                <w:color w:val="000000" w:themeColor="text1"/>
                <w:sz w:val="16"/>
                <w:szCs w:val="16"/>
                <w:lang w:eastAsia="es-PE"/>
              </w:rPr>
            </w:pPr>
            <w:r w:rsidRPr="007652D0">
              <w:rPr>
                <w:rFonts w:ascii="Calibri" w:eastAsia="Times New Roman" w:hAnsi="Calibri" w:cs="Times New Roman"/>
                <w:b/>
                <w:color w:val="000000" w:themeColor="text1"/>
                <w:sz w:val="16"/>
                <w:szCs w:val="16"/>
                <w:lang w:eastAsia="es-PE"/>
              </w:rPr>
              <w:t>No aplica</w:t>
            </w:r>
          </w:p>
        </w:tc>
        <w:tc>
          <w:tcPr>
            <w:tcW w:w="313" w:type="pct"/>
            <w:tcBorders>
              <w:top w:val="single" w:sz="4" w:space="0" w:color="808080"/>
              <w:left w:val="nil"/>
              <w:bottom w:val="single" w:sz="4" w:space="0" w:color="808080"/>
              <w:right w:val="single" w:sz="4" w:space="0" w:color="808080"/>
            </w:tcBorders>
            <w:shd w:val="clear" w:color="000000" w:fill="F2F2F2"/>
            <w:noWrap/>
            <w:vAlign w:val="center"/>
            <w:hideMark/>
          </w:tcPr>
          <w:p w14:paraId="78B0F788" w14:textId="77777777" w:rsidR="002D69AA" w:rsidRPr="007652D0" w:rsidRDefault="002D69AA" w:rsidP="005B68F7">
            <w:pPr>
              <w:spacing w:after="0" w:line="240" w:lineRule="auto"/>
              <w:jc w:val="center"/>
              <w:rPr>
                <w:rFonts w:ascii="Calibri" w:eastAsia="Times New Roman" w:hAnsi="Calibri" w:cs="Times New Roman"/>
                <w:b/>
                <w:color w:val="000000" w:themeColor="text1"/>
                <w:sz w:val="16"/>
                <w:szCs w:val="16"/>
                <w:lang w:eastAsia="es-PE"/>
              </w:rPr>
            </w:pPr>
            <w:r w:rsidRPr="007652D0">
              <w:rPr>
                <w:rFonts w:ascii="Calibri" w:eastAsia="Times New Roman" w:hAnsi="Calibri" w:cs="Times New Roman"/>
                <w:b/>
                <w:color w:val="000000" w:themeColor="text1"/>
                <w:sz w:val="16"/>
                <w:szCs w:val="16"/>
                <w:lang w:eastAsia="es-PE"/>
              </w:rPr>
              <w:t>Básico</w:t>
            </w:r>
          </w:p>
        </w:tc>
        <w:tc>
          <w:tcPr>
            <w:tcW w:w="546" w:type="pct"/>
            <w:tcBorders>
              <w:top w:val="single" w:sz="4" w:space="0" w:color="808080"/>
              <w:left w:val="nil"/>
              <w:bottom w:val="single" w:sz="4" w:space="0" w:color="808080"/>
              <w:right w:val="single" w:sz="4" w:space="0" w:color="808080"/>
            </w:tcBorders>
            <w:shd w:val="clear" w:color="000000" w:fill="F2F2F2"/>
            <w:noWrap/>
            <w:vAlign w:val="center"/>
            <w:hideMark/>
          </w:tcPr>
          <w:p w14:paraId="381508FA" w14:textId="77777777" w:rsidR="002D69AA" w:rsidRPr="007652D0" w:rsidRDefault="002D69AA" w:rsidP="005B68F7">
            <w:pPr>
              <w:spacing w:after="0" w:line="240" w:lineRule="auto"/>
              <w:jc w:val="center"/>
              <w:rPr>
                <w:rFonts w:ascii="Calibri" w:eastAsia="Times New Roman" w:hAnsi="Calibri" w:cs="Times New Roman"/>
                <w:b/>
                <w:color w:val="000000" w:themeColor="text1"/>
                <w:sz w:val="16"/>
                <w:szCs w:val="16"/>
                <w:lang w:eastAsia="es-PE"/>
              </w:rPr>
            </w:pPr>
            <w:r w:rsidRPr="007652D0">
              <w:rPr>
                <w:rFonts w:ascii="Calibri" w:eastAsia="Times New Roman" w:hAnsi="Calibri" w:cs="Times New Roman"/>
                <w:b/>
                <w:color w:val="000000" w:themeColor="text1"/>
                <w:sz w:val="16"/>
                <w:szCs w:val="16"/>
                <w:lang w:eastAsia="es-PE"/>
              </w:rPr>
              <w:t>Intermedio</w:t>
            </w:r>
          </w:p>
        </w:tc>
        <w:tc>
          <w:tcPr>
            <w:tcW w:w="470" w:type="pct"/>
            <w:tcBorders>
              <w:top w:val="single" w:sz="4" w:space="0" w:color="808080"/>
              <w:left w:val="nil"/>
              <w:bottom w:val="single" w:sz="4" w:space="0" w:color="808080"/>
              <w:right w:val="single" w:sz="4" w:space="0" w:color="808080"/>
            </w:tcBorders>
            <w:shd w:val="clear" w:color="000000" w:fill="F2F2F2"/>
            <w:noWrap/>
            <w:vAlign w:val="center"/>
            <w:hideMark/>
          </w:tcPr>
          <w:p w14:paraId="1A06404E" w14:textId="77777777" w:rsidR="002D69AA" w:rsidRPr="007652D0" w:rsidRDefault="002D69AA" w:rsidP="005B68F7">
            <w:pPr>
              <w:spacing w:after="0" w:line="240" w:lineRule="auto"/>
              <w:jc w:val="center"/>
              <w:rPr>
                <w:rFonts w:ascii="Calibri" w:eastAsia="Times New Roman" w:hAnsi="Calibri" w:cs="Times New Roman"/>
                <w:b/>
                <w:color w:val="000000" w:themeColor="text1"/>
                <w:sz w:val="16"/>
                <w:szCs w:val="16"/>
                <w:lang w:eastAsia="es-PE"/>
              </w:rPr>
            </w:pPr>
            <w:r w:rsidRPr="007652D0">
              <w:rPr>
                <w:rFonts w:ascii="Calibri" w:eastAsia="Times New Roman" w:hAnsi="Calibri" w:cs="Times New Roman"/>
                <w:b/>
                <w:color w:val="000000" w:themeColor="text1"/>
                <w:sz w:val="16"/>
                <w:szCs w:val="16"/>
                <w:lang w:eastAsia="es-PE"/>
              </w:rPr>
              <w:t>Avanzado</w:t>
            </w:r>
          </w:p>
        </w:tc>
        <w:tc>
          <w:tcPr>
            <w:tcW w:w="780" w:type="pct"/>
            <w:vMerge/>
            <w:tcBorders>
              <w:top w:val="single" w:sz="8" w:space="0" w:color="auto"/>
              <w:left w:val="single" w:sz="4" w:space="0" w:color="808080"/>
              <w:bottom w:val="single" w:sz="4" w:space="0" w:color="808080"/>
              <w:right w:val="single" w:sz="4" w:space="0" w:color="808080"/>
            </w:tcBorders>
            <w:vAlign w:val="center"/>
            <w:hideMark/>
          </w:tcPr>
          <w:p w14:paraId="7CDDAFDF" w14:textId="77777777" w:rsidR="002D69AA" w:rsidRPr="007652D0" w:rsidRDefault="002D69AA" w:rsidP="005B68F7">
            <w:pPr>
              <w:spacing w:after="0" w:line="240" w:lineRule="auto"/>
              <w:rPr>
                <w:rFonts w:ascii="Calibri" w:eastAsia="Times New Roman" w:hAnsi="Calibri" w:cs="Times New Roman"/>
                <w:b/>
                <w:color w:val="000000" w:themeColor="text1"/>
                <w:lang w:eastAsia="es-PE"/>
              </w:rPr>
            </w:pPr>
          </w:p>
        </w:tc>
        <w:tc>
          <w:tcPr>
            <w:tcW w:w="313" w:type="pct"/>
            <w:tcBorders>
              <w:top w:val="nil"/>
              <w:left w:val="single" w:sz="4" w:space="0" w:color="auto"/>
              <w:bottom w:val="single" w:sz="4" w:space="0" w:color="auto"/>
              <w:right w:val="single" w:sz="4" w:space="0" w:color="auto"/>
            </w:tcBorders>
            <w:shd w:val="clear" w:color="000000" w:fill="F2F2F2"/>
            <w:noWrap/>
            <w:vAlign w:val="center"/>
            <w:hideMark/>
          </w:tcPr>
          <w:p w14:paraId="5FB0FF69" w14:textId="77777777" w:rsidR="002D69AA" w:rsidRPr="007652D0" w:rsidRDefault="002D69AA" w:rsidP="005B68F7">
            <w:pPr>
              <w:spacing w:after="0" w:line="240" w:lineRule="auto"/>
              <w:jc w:val="center"/>
              <w:rPr>
                <w:rFonts w:ascii="Calibri" w:eastAsia="Times New Roman" w:hAnsi="Calibri" w:cs="Times New Roman"/>
                <w:b/>
                <w:color w:val="000000" w:themeColor="text1"/>
                <w:sz w:val="16"/>
                <w:szCs w:val="16"/>
                <w:lang w:eastAsia="es-PE"/>
              </w:rPr>
            </w:pPr>
            <w:r w:rsidRPr="007652D0">
              <w:rPr>
                <w:rFonts w:ascii="Calibri" w:eastAsia="Times New Roman" w:hAnsi="Calibri" w:cs="Times New Roman"/>
                <w:b/>
                <w:color w:val="000000" w:themeColor="text1"/>
                <w:sz w:val="16"/>
                <w:szCs w:val="16"/>
                <w:lang w:eastAsia="es-PE"/>
              </w:rPr>
              <w:t>No aplica</w:t>
            </w:r>
          </w:p>
        </w:tc>
        <w:tc>
          <w:tcPr>
            <w:tcW w:w="313" w:type="pct"/>
            <w:tcBorders>
              <w:top w:val="nil"/>
              <w:left w:val="nil"/>
              <w:bottom w:val="single" w:sz="4" w:space="0" w:color="auto"/>
              <w:right w:val="single" w:sz="4" w:space="0" w:color="auto"/>
            </w:tcBorders>
            <w:shd w:val="clear" w:color="000000" w:fill="F2F2F2"/>
            <w:noWrap/>
            <w:vAlign w:val="center"/>
            <w:hideMark/>
          </w:tcPr>
          <w:p w14:paraId="244353A9" w14:textId="77777777" w:rsidR="002D69AA" w:rsidRPr="007652D0" w:rsidRDefault="002D69AA" w:rsidP="005B68F7">
            <w:pPr>
              <w:spacing w:after="0" w:line="240" w:lineRule="auto"/>
              <w:jc w:val="center"/>
              <w:rPr>
                <w:rFonts w:ascii="Calibri" w:eastAsia="Times New Roman" w:hAnsi="Calibri" w:cs="Times New Roman"/>
                <w:b/>
                <w:color w:val="000000" w:themeColor="text1"/>
                <w:sz w:val="16"/>
                <w:szCs w:val="16"/>
                <w:lang w:eastAsia="es-PE"/>
              </w:rPr>
            </w:pPr>
            <w:r w:rsidRPr="007652D0">
              <w:rPr>
                <w:rFonts w:ascii="Calibri" w:eastAsia="Times New Roman" w:hAnsi="Calibri" w:cs="Times New Roman"/>
                <w:b/>
                <w:color w:val="000000" w:themeColor="text1"/>
                <w:sz w:val="16"/>
                <w:szCs w:val="16"/>
                <w:lang w:eastAsia="es-PE"/>
              </w:rPr>
              <w:t>Básico</w:t>
            </w:r>
          </w:p>
        </w:tc>
        <w:tc>
          <w:tcPr>
            <w:tcW w:w="546" w:type="pct"/>
            <w:tcBorders>
              <w:top w:val="single" w:sz="4" w:space="0" w:color="auto"/>
              <w:left w:val="nil"/>
              <w:bottom w:val="single" w:sz="4" w:space="0" w:color="auto"/>
              <w:right w:val="single" w:sz="4" w:space="0" w:color="auto"/>
            </w:tcBorders>
            <w:shd w:val="clear" w:color="000000" w:fill="F2F2F2"/>
            <w:noWrap/>
            <w:vAlign w:val="center"/>
            <w:hideMark/>
          </w:tcPr>
          <w:p w14:paraId="45ED3F2E" w14:textId="77777777" w:rsidR="002D69AA" w:rsidRPr="007652D0" w:rsidRDefault="002D69AA" w:rsidP="005B68F7">
            <w:pPr>
              <w:spacing w:after="0" w:line="240" w:lineRule="auto"/>
              <w:jc w:val="center"/>
              <w:rPr>
                <w:rFonts w:ascii="Calibri" w:eastAsia="Times New Roman" w:hAnsi="Calibri" w:cs="Times New Roman"/>
                <w:b/>
                <w:color w:val="000000" w:themeColor="text1"/>
                <w:sz w:val="16"/>
                <w:szCs w:val="16"/>
                <w:lang w:eastAsia="es-PE"/>
              </w:rPr>
            </w:pPr>
            <w:r w:rsidRPr="007652D0">
              <w:rPr>
                <w:rFonts w:ascii="Calibri" w:eastAsia="Times New Roman" w:hAnsi="Calibri" w:cs="Times New Roman"/>
                <w:b/>
                <w:color w:val="000000" w:themeColor="text1"/>
                <w:sz w:val="16"/>
                <w:szCs w:val="16"/>
                <w:lang w:eastAsia="es-PE"/>
              </w:rPr>
              <w:t>Intermedio</w:t>
            </w:r>
          </w:p>
        </w:tc>
        <w:tc>
          <w:tcPr>
            <w:tcW w:w="468" w:type="pct"/>
            <w:tcBorders>
              <w:top w:val="single" w:sz="4" w:space="0" w:color="auto"/>
              <w:left w:val="nil"/>
              <w:bottom w:val="single" w:sz="4" w:space="0" w:color="auto"/>
              <w:right w:val="single" w:sz="8" w:space="0" w:color="000000"/>
            </w:tcBorders>
            <w:shd w:val="clear" w:color="000000" w:fill="F2F2F2"/>
            <w:noWrap/>
            <w:vAlign w:val="center"/>
            <w:hideMark/>
          </w:tcPr>
          <w:p w14:paraId="399D97CF" w14:textId="77777777" w:rsidR="002D69AA" w:rsidRPr="007652D0" w:rsidRDefault="002D69AA" w:rsidP="005B68F7">
            <w:pPr>
              <w:spacing w:after="0" w:line="240" w:lineRule="auto"/>
              <w:jc w:val="center"/>
              <w:rPr>
                <w:rFonts w:ascii="Calibri" w:eastAsia="Times New Roman" w:hAnsi="Calibri" w:cs="Times New Roman"/>
                <w:b/>
                <w:color w:val="000000" w:themeColor="text1"/>
                <w:sz w:val="16"/>
                <w:szCs w:val="16"/>
                <w:lang w:eastAsia="es-PE"/>
              </w:rPr>
            </w:pPr>
            <w:r w:rsidRPr="007652D0">
              <w:rPr>
                <w:rFonts w:ascii="Calibri" w:eastAsia="Times New Roman" w:hAnsi="Calibri" w:cs="Times New Roman"/>
                <w:b/>
                <w:color w:val="000000" w:themeColor="text1"/>
                <w:sz w:val="16"/>
                <w:szCs w:val="16"/>
                <w:lang w:eastAsia="es-PE"/>
              </w:rPr>
              <w:t>Avanzado</w:t>
            </w:r>
          </w:p>
        </w:tc>
      </w:tr>
      <w:tr w:rsidR="002D69AA" w:rsidRPr="007652D0" w14:paraId="2AFCC6EA" w14:textId="77777777" w:rsidTr="00534EFB">
        <w:trPr>
          <w:trHeight w:val="356"/>
        </w:trPr>
        <w:tc>
          <w:tcPr>
            <w:tcW w:w="862" w:type="pct"/>
            <w:tcBorders>
              <w:top w:val="single" w:sz="4" w:space="0" w:color="808080"/>
              <w:left w:val="single" w:sz="8" w:space="0" w:color="auto"/>
              <w:bottom w:val="single" w:sz="4" w:space="0" w:color="808080"/>
              <w:right w:val="single" w:sz="4" w:space="0" w:color="808080"/>
            </w:tcBorders>
            <w:shd w:val="clear" w:color="000000" w:fill="FFFFFF"/>
            <w:vAlign w:val="center"/>
            <w:hideMark/>
          </w:tcPr>
          <w:p w14:paraId="3C4EB7CC" w14:textId="77777777" w:rsidR="002D69AA" w:rsidRPr="007652D0" w:rsidRDefault="002D69AA" w:rsidP="005B68F7">
            <w:pPr>
              <w:spacing w:after="0" w:line="240" w:lineRule="auto"/>
              <w:rPr>
                <w:rFonts w:ascii="Calibri" w:eastAsia="Times New Roman" w:hAnsi="Calibri" w:cs="Times New Roman"/>
                <w:color w:val="000000" w:themeColor="text1"/>
                <w:sz w:val="20"/>
                <w:szCs w:val="20"/>
                <w:lang w:eastAsia="es-PE"/>
              </w:rPr>
            </w:pPr>
            <w:r w:rsidRPr="007652D0">
              <w:rPr>
                <w:rFonts w:ascii="Calibri" w:eastAsia="Times New Roman" w:hAnsi="Calibri" w:cs="Times New Roman"/>
                <w:color w:val="000000" w:themeColor="text1"/>
                <w:sz w:val="20"/>
                <w:szCs w:val="20"/>
                <w:lang w:eastAsia="es-PE"/>
              </w:rPr>
              <w:t>Procesador de textos</w:t>
            </w:r>
          </w:p>
        </w:tc>
        <w:tc>
          <w:tcPr>
            <w:tcW w:w="390" w:type="pct"/>
            <w:tcBorders>
              <w:top w:val="single" w:sz="4" w:space="0" w:color="808080"/>
              <w:left w:val="nil"/>
              <w:bottom w:val="single" w:sz="4" w:space="0" w:color="808080"/>
              <w:right w:val="single" w:sz="4" w:space="0" w:color="808080"/>
            </w:tcBorders>
            <w:shd w:val="clear" w:color="000000" w:fill="FFFFFF"/>
            <w:vAlign w:val="center"/>
            <w:hideMark/>
          </w:tcPr>
          <w:p w14:paraId="32EDD112"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313" w:type="pct"/>
            <w:tcBorders>
              <w:top w:val="single" w:sz="4" w:space="0" w:color="808080"/>
              <w:left w:val="nil"/>
              <w:bottom w:val="single" w:sz="4" w:space="0" w:color="808080"/>
              <w:right w:val="single" w:sz="4" w:space="0" w:color="808080"/>
            </w:tcBorders>
            <w:shd w:val="clear" w:color="000000" w:fill="FFFFFF"/>
            <w:vAlign w:val="center"/>
            <w:hideMark/>
          </w:tcPr>
          <w:p w14:paraId="687A6FB6"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546" w:type="pct"/>
            <w:tcBorders>
              <w:top w:val="single" w:sz="4" w:space="0" w:color="808080"/>
              <w:left w:val="nil"/>
              <w:bottom w:val="single" w:sz="4" w:space="0" w:color="808080"/>
              <w:right w:val="single" w:sz="4" w:space="0" w:color="808080"/>
            </w:tcBorders>
            <w:shd w:val="clear" w:color="000000" w:fill="FFFFFF"/>
            <w:vAlign w:val="center"/>
            <w:hideMark/>
          </w:tcPr>
          <w:p w14:paraId="3C1C8098" w14:textId="77777777" w:rsidR="002D69AA" w:rsidRPr="007652D0" w:rsidRDefault="002D69AA" w:rsidP="005B68F7">
            <w:pPr>
              <w:spacing w:after="0" w:line="240" w:lineRule="auto"/>
              <w:jc w:val="center"/>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470" w:type="pct"/>
            <w:tcBorders>
              <w:top w:val="single" w:sz="4" w:space="0" w:color="808080"/>
              <w:left w:val="nil"/>
              <w:bottom w:val="single" w:sz="4" w:space="0" w:color="808080"/>
              <w:right w:val="single" w:sz="4" w:space="0" w:color="808080"/>
            </w:tcBorders>
            <w:shd w:val="clear" w:color="000000" w:fill="FFFFFF"/>
            <w:vAlign w:val="center"/>
            <w:hideMark/>
          </w:tcPr>
          <w:p w14:paraId="2C7E1B24"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780" w:type="pct"/>
            <w:tcBorders>
              <w:top w:val="single" w:sz="4" w:space="0" w:color="808080"/>
              <w:left w:val="nil"/>
              <w:bottom w:val="single" w:sz="4" w:space="0" w:color="808080"/>
              <w:right w:val="single" w:sz="4" w:space="0" w:color="808080"/>
            </w:tcBorders>
            <w:shd w:val="clear" w:color="000000" w:fill="FFFFFF"/>
            <w:noWrap/>
            <w:vAlign w:val="center"/>
            <w:hideMark/>
          </w:tcPr>
          <w:p w14:paraId="7CE3F856" w14:textId="77777777" w:rsidR="002D69AA" w:rsidRPr="007652D0" w:rsidRDefault="002D69AA" w:rsidP="005B68F7">
            <w:pPr>
              <w:spacing w:after="0" w:line="240" w:lineRule="auto"/>
              <w:rPr>
                <w:rFonts w:ascii="Calibri" w:eastAsia="Times New Roman" w:hAnsi="Calibri" w:cs="Times New Roman"/>
                <w:color w:val="000000" w:themeColor="text1"/>
                <w:sz w:val="20"/>
                <w:szCs w:val="20"/>
                <w:lang w:eastAsia="es-PE"/>
              </w:rPr>
            </w:pPr>
            <w:r w:rsidRPr="007652D0">
              <w:rPr>
                <w:rFonts w:ascii="Calibri" w:eastAsia="Times New Roman" w:hAnsi="Calibri" w:cs="Times New Roman"/>
                <w:color w:val="000000" w:themeColor="text1"/>
                <w:sz w:val="20"/>
                <w:szCs w:val="20"/>
                <w:lang w:eastAsia="es-PE"/>
              </w:rPr>
              <w:t>Inglés</w:t>
            </w:r>
          </w:p>
        </w:tc>
        <w:tc>
          <w:tcPr>
            <w:tcW w:w="313" w:type="pct"/>
            <w:tcBorders>
              <w:top w:val="nil"/>
              <w:left w:val="single" w:sz="4" w:space="0" w:color="auto"/>
              <w:bottom w:val="single" w:sz="4" w:space="0" w:color="auto"/>
              <w:right w:val="single" w:sz="4" w:space="0" w:color="auto"/>
            </w:tcBorders>
            <w:shd w:val="clear" w:color="000000" w:fill="FFFFFF"/>
            <w:vAlign w:val="center"/>
            <w:hideMark/>
          </w:tcPr>
          <w:p w14:paraId="50BAE74A" w14:textId="77777777" w:rsidR="002D69AA" w:rsidRPr="007652D0" w:rsidRDefault="002D69AA" w:rsidP="005B68F7">
            <w:pPr>
              <w:spacing w:after="0" w:line="240" w:lineRule="auto"/>
              <w:jc w:val="center"/>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313" w:type="pct"/>
            <w:tcBorders>
              <w:top w:val="nil"/>
              <w:left w:val="nil"/>
              <w:bottom w:val="single" w:sz="4" w:space="0" w:color="auto"/>
              <w:right w:val="single" w:sz="4" w:space="0" w:color="auto"/>
            </w:tcBorders>
            <w:shd w:val="clear" w:color="000000" w:fill="FFFFFF"/>
            <w:vAlign w:val="center"/>
            <w:hideMark/>
          </w:tcPr>
          <w:p w14:paraId="2D47D907"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546" w:type="pct"/>
            <w:tcBorders>
              <w:top w:val="single" w:sz="4" w:space="0" w:color="auto"/>
              <w:left w:val="nil"/>
              <w:bottom w:val="single" w:sz="4" w:space="0" w:color="auto"/>
              <w:right w:val="single" w:sz="4" w:space="0" w:color="auto"/>
            </w:tcBorders>
            <w:shd w:val="clear" w:color="000000" w:fill="FFFFFF"/>
            <w:vAlign w:val="center"/>
            <w:hideMark/>
          </w:tcPr>
          <w:p w14:paraId="385D9E89"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468" w:type="pct"/>
            <w:tcBorders>
              <w:top w:val="single" w:sz="4" w:space="0" w:color="auto"/>
              <w:left w:val="nil"/>
              <w:bottom w:val="single" w:sz="4" w:space="0" w:color="auto"/>
              <w:right w:val="single" w:sz="8" w:space="0" w:color="000000"/>
            </w:tcBorders>
            <w:shd w:val="clear" w:color="000000" w:fill="FFFFFF"/>
            <w:vAlign w:val="center"/>
            <w:hideMark/>
          </w:tcPr>
          <w:p w14:paraId="7A97C210"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r>
      <w:tr w:rsidR="002D69AA" w:rsidRPr="007652D0" w14:paraId="017E16CC" w14:textId="77777777" w:rsidTr="00534EFB">
        <w:trPr>
          <w:trHeight w:val="356"/>
        </w:trPr>
        <w:tc>
          <w:tcPr>
            <w:tcW w:w="862" w:type="pct"/>
            <w:tcBorders>
              <w:top w:val="single" w:sz="4" w:space="0" w:color="808080"/>
              <w:left w:val="single" w:sz="8" w:space="0" w:color="auto"/>
              <w:bottom w:val="single" w:sz="4" w:space="0" w:color="808080"/>
              <w:right w:val="single" w:sz="4" w:space="0" w:color="808080"/>
            </w:tcBorders>
            <w:shd w:val="clear" w:color="000000" w:fill="FFFFFF"/>
            <w:vAlign w:val="center"/>
            <w:hideMark/>
          </w:tcPr>
          <w:p w14:paraId="3E67D673" w14:textId="77777777" w:rsidR="002D69AA" w:rsidRPr="007652D0" w:rsidRDefault="002D69AA" w:rsidP="005B68F7">
            <w:pPr>
              <w:spacing w:after="0" w:line="240" w:lineRule="auto"/>
              <w:rPr>
                <w:rFonts w:ascii="Calibri" w:eastAsia="Times New Roman" w:hAnsi="Calibri" w:cs="Times New Roman"/>
                <w:color w:val="000000" w:themeColor="text1"/>
                <w:sz w:val="20"/>
                <w:szCs w:val="20"/>
                <w:lang w:eastAsia="es-PE"/>
              </w:rPr>
            </w:pPr>
            <w:r w:rsidRPr="007652D0">
              <w:rPr>
                <w:rFonts w:ascii="Calibri" w:eastAsia="Times New Roman" w:hAnsi="Calibri" w:cs="Times New Roman"/>
                <w:color w:val="000000" w:themeColor="text1"/>
                <w:sz w:val="20"/>
                <w:szCs w:val="20"/>
                <w:lang w:eastAsia="es-PE"/>
              </w:rPr>
              <w:t>Hojas de cálculo</w:t>
            </w:r>
          </w:p>
        </w:tc>
        <w:tc>
          <w:tcPr>
            <w:tcW w:w="390" w:type="pct"/>
            <w:tcBorders>
              <w:top w:val="single" w:sz="4" w:space="0" w:color="808080"/>
              <w:left w:val="nil"/>
              <w:bottom w:val="single" w:sz="4" w:space="0" w:color="808080"/>
              <w:right w:val="single" w:sz="4" w:space="0" w:color="808080"/>
            </w:tcBorders>
            <w:shd w:val="clear" w:color="000000" w:fill="FFFFFF"/>
            <w:vAlign w:val="center"/>
            <w:hideMark/>
          </w:tcPr>
          <w:p w14:paraId="309AD2A5"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313" w:type="pct"/>
            <w:tcBorders>
              <w:top w:val="single" w:sz="4" w:space="0" w:color="808080"/>
              <w:left w:val="nil"/>
              <w:bottom w:val="single" w:sz="4" w:space="0" w:color="808080"/>
              <w:right w:val="single" w:sz="4" w:space="0" w:color="808080"/>
            </w:tcBorders>
            <w:shd w:val="clear" w:color="000000" w:fill="FFFFFF"/>
            <w:vAlign w:val="center"/>
            <w:hideMark/>
          </w:tcPr>
          <w:p w14:paraId="3E8FC7C0" w14:textId="77777777" w:rsidR="002D69AA" w:rsidRPr="007652D0" w:rsidRDefault="002D69AA" w:rsidP="005B68F7">
            <w:pPr>
              <w:spacing w:after="0" w:line="240" w:lineRule="auto"/>
              <w:jc w:val="center"/>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546" w:type="pct"/>
            <w:tcBorders>
              <w:top w:val="single" w:sz="4" w:space="0" w:color="808080"/>
              <w:left w:val="nil"/>
              <w:bottom w:val="single" w:sz="4" w:space="0" w:color="808080"/>
              <w:right w:val="single" w:sz="4" w:space="0" w:color="808080"/>
            </w:tcBorders>
            <w:shd w:val="clear" w:color="000000" w:fill="FFFFFF"/>
            <w:vAlign w:val="center"/>
            <w:hideMark/>
          </w:tcPr>
          <w:p w14:paraId="2CEEF95A"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470" w:type="pct"/>
            <w:tcBorders>
              <w:top w:val="single" w:sz="4" w:space="0" w:color="808080"/>
              <w:left w:val="nil"/>
              <w:bottom w:val="single" w:sz="4" w:space="0" w:color="808080"/>
              <w:right w:val="single" w:sz="4" w:space="0" w:color="808080"/>
            </w:tcBorders>
            <w:shd w:val="clear" w:color="000000" w:fill="FFFFFF"/>
            <w:vAlign w:val="center"/>
            <w:hideMark/>
          </w:tcPr>
          <w:p w14:paraId="66E0BB0C"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780" w:type="pct"/>
            <w:tcBorders>
              <w:top w:val="single" w:sz="4" w:space="0" w:color="808080"/>
              <w:left w:val="nil"/>
              <w:bottom w:val="single" w:sz="4" w:space="0" w:color="808080"/>
              <w:right w:val="single" w:sz="4" w:space="0" w:color="808080"/>
            </w:tcBorders>
            <w:shd w:val="clear" w:color="000000" w:fill="FFFFFF"/>
            <w:noWrap/>
            <w:vAlign w:val="center"/>
            <w:hideMark/>
          </w:tcPr>
          <w:p w14:paraId="5674B4E4" w14:textId="77777777" w:rsidR="002D69AA" w:rsidRPr="007652D0" w:rsidRDefault="002D69AA" w:rsidP="005B68F7">
            <w:pPr>
              <w:spacing w:after="0" w:line="240" w:lineRule="auto"/>
              <w:rPr>
                <w:rFonts w:ascii="Calibri" w:eastAsia="Times New Roman" w:hAnsi="Calibri" w:cs="Times New Roman"/>
                <w:color w:val="000000" w:themeColor="text1"/>
                <w:sz w:val="20"/>
                <w:szCs w:val="20"/>
                <w:lang w:eastAsia="es-PE"/>
              </w:rPr>
            </w:pPr>
            <w:r w:rsidRPr="007652D0">
              <w:rPr>
                <w:rFonts w:ascii="Calibri" w:eastAsia="Times New Roman" w:hAnsi="Calibri" w:cs="Times New Roman"/>
                <w:color w:val="000000" w:themeColor="text1"/>
                <w:sz w:val="20"/>
                <w:szCs w:val="20"/>
                <w:lang w:eastAsia="es-PE"/>
              </w:rPr>
              <w:t>Quechua</w:t>
            </w:r>
          </w:p>
        </w:tc>
        <w:tc>
          <w:tcPr>
            <w:tcW w:w="313" w:type="pct"/>
            <w:tcBorders>
              <w:top w:val="nil"/>
              <w:left w:val="single" w:sz="4" w:space="0" w:color="auto"/>
              <w:bottom w:val="single" w:sz="4" w:space="0" w:color="auto"/>
              <w:right w:val="single" w:sz="4" w:space="0" w:color="auto"/>
            </w:tcBorders>
            <w:shd w:val="clear" w:color="000000" w:fill="FFFFFF"/>
            <w:vAlign w:val="center"/>
            <w:hideMark/>
          </w:tcPr>
          <w:p w14:paraId="564C807E" w14:textId="77777777" w:rsidR="002D69AA" w:rsidRPr="007652D0" w:rsidRDefault="002D69AA" w:rsidP="005B68F7">
            <w:pPr>
              <w:spacing w:after="0" w:line="240" w:lineRule="auto"/>
              <w:jc w:val="center"/>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313" w:type="pct"/>
            <w:tcBorders>
              <w:top w:val="nil"/>
              <w:left w:val="nil"/>
              <w:bottom w:val="single" w:sz="4" w:space="0" w:color="auto"/>
              <w:right w:val="single" w:sz="4" w:space="0" w:color="auto"/>
            </w:tcBorders>
            <w:shd w:val="clear" w:color="000000" w:fill="FFFFFF"/>
            <w:vAlign w:val="center"/>
            <w:hideMark/>
          </w:tcPr>
          <w:p w14:paraId="4FEA50AB"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546" w:type="pct"/>
            <w:tcBorders>
              <w:top w:val="single" w:sz="4" w:space="0" w:color="auto"/>
              <w:left w:val="nil"/>
              <w:bottom w:val="single" w:sz="4" w:space="0" w:color="auto"/>
              <w:right w:val="single" w:sz="4" w:space="0" w:color="auto"/>
            </w:tcBorders>
            <w:shd w:val="clear" w:color="000000" w:fill="FFFFFF"/>
            <w:vAlign w:val="center"/>
            <w:hideMark/>
          </w:tcPr>
          <w:p w14:paraId="6B25835D"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468" w:type="pct"/>
            <w:tcBorders>
              <w:top w:val="single" w:sz="4" w:space="0" w:color="auto"/>
              <w:left w:val="nil"/>
              <w:bottom w:val="single" w:sz="4" w:space="0" w:color="auto"/>
              <w:right w:val="single" w:sz="8" w:space="0" w:color="000000"/>
            </w:tcBorders>
            <w:shd w:val="clear" w:color="000000" w:fill="FFFFFF"/>
            <w:vAlign w:val="center"/>
            <w:hideMark/>
          </w:tcPr>
          <w:p w14:paraId="192D7F6C"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r>
      <w:tr w:rsidR="002D69AA" w:rsidRPr="007652D0" w14:paraId="72298C0F" w14:textId="77777777" w:rsidTr="00534EFB">
        <w:trPr>
          <w:trHeight w:val="356"/>
        </w:trPr>
        <w:tc>
          <w:tcPr>
            <w:tcW w:w="862" w:type="pct"/>
            <w:tcBorders>
              <w:top w:val="single" w:sz="4" w:space="0" w:color="808080"/>
              <w:left w:val="single" w:sz="8" w:space="0" w:color="auto"/>
              <w:bottom w:val="single" w:sz="4" w:space="0" w:color="808080"/>
              <w:right w:val="single" w:sz="4" w:space="0" w:color="808080"/>
            </w:tcBorders>
            <w:shd w:val="clear" w:color="000000" w:fill="FFFFFF"/>
            <w:vAlign w:val="center"/>
            <w:hideMark/>
          </w:tcPr>
          <w:p w14:paraId="5D3D4B4D" w14:textId="77777777" w:rsidR="002D69AA" w:rsidRPr="007652D0" w:rsidRDefault="002D69AA" w:rsidP="005B68F7">
            <w:pPr>
              <w:spacing w:after="0" w:line="240" w:lineRule="auto"/>
              <w:rPr>
                <w:rFonts w:ascii="Calibri" w:eastAsia="Times New Roman" w:hAnsi="Calibri" w:cs="Times New Roman"/>
                <w:color w:val="000000" w:themeColor="text1"/>
                <w:sz w:val="20"/>
                <w:szCs w:val="20"/>
                <w:lang w:eastAsia="es-PE"/>
              </w:rPr>
            </w:pPr>
            <w:r w:rsidRPr="007652D0">
              <w:rPr>
                <w:rFonts w:ascii="Calibri" w:eastAsia="Times New Roman" w:hAnsi="Calibri" w:cs="Times New Roman"/>
                <w:color w:val="000000" w:themeColor="text1"/>
                <w:sz w:val="20"/>
                <w:szCs w:val="20"/>
                <w:lang w:eastAsia="es-PE"/>
              </w:rPr>
              <w:t>Programa de presentaciones</w:t>
            </w:r>
          </w:p>
        </w:tc>
        <w:tc>
          <w:tcPr>
            <w:tcW w:w="390" w:type="pct"/>
            <w:tcBorders>
              <w:top w:val="single" w:sz="4" w:space="0" w:color="808080"/>
              <w:left w:val="nil"/>
              <w:bottom w:val="single" w:sz="4" w:space="0" w:color="808080"/>
              <w:right w:val="single" w:sz="4" w:space="0" w:color="808080"/>
            </w:tcBorders>
            <w:shd w:val="clear" w:color="000000" w:fill="FFFFFF"/>
            <w:vAlign w:val="center"/>
            <w:hideMark/>
          </w:tcPr>
          <w:p w14:paraId="137EB5D9"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313" w:type="pct"/>
            <w:tcBorders>
              <w:top w:val="single" w:sz="4" w:space="0" w:color="808080"/>
              <w:left w:val="nil"/>
              <w:bottom w:val="single" w:sz="4" w:space="0" w:color="808080"/>
              <w:right w:val="single" w:sz="4" w:space="0" w:color="808080"/>
            </w:tcBorders>
            <w:shd w:val="clear" w:color="000000" w:fill="FFFFFF"/>
            <w:vAlign w:val="center"/>
            <w:hideMark/>
          </w:tcPr>
          <w:p w14:paraId="7F1301D9" w14:textId="77777777" w:rsidR="002D69AA" w:rsidRPr="007652D0" w:rsidRDefault="002D69AA" w:rsidP="005B68F7">
            <w:pPr>
              <w:spacing w:after="0" w:line="240" w:lineRule="auto"/>
              <w:jc w:val="center"/>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546" w:type="pct"/>
            <w:tcBorders>
              <w:top w:val="single" w:sz="4" w:space="0" w:color="808080"/>
              <w:left w:val="nil"/>
              <w:bottom w:val="single" w:sz="4" w:space="0" w:color="808080"/>
              <w:right w:val="single" w:sz="4" w:space="0" w:color="808080"/>
            </w:tcBorders>
            <w:shd w:val="clear" w:color="000000" w:fill="FFFFFF"/>
            <w:vAlign w:val="center"/>
            <w:hideMark/>
          </w:tcPr>
          <w:p w14:paraId="173ACEA1"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470" w:type="pct"/>
            <w:tcBorders>
              <w:top w:val="single" w:sz="4" w:space="0" w:color="808080"/>
              <w:left w:val="nil"/>
              <w:bottom w:val="single" w:sz="4" w:space="0" w:color="808080"/>
              <w:right w:val="single" w:sz="4" w:space="0" w:color="808080"/>
            </w:tcBorders>
            <w:shd w:val="clear" w:color="000000" w:fill="FFFFFF"/>
            <w:vAlign w:val="center"/>
            <w:hideMark/>
          </w:tcPr>
          <w:p w14:paraId="4615C670"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780" w:type="pct"/>
            <w:tcBorders>
              <w:top w:val="single" w:sz="4" w:space="0" w:color="808080"/>
              <w:left w:val="nil"/>
              <w:bottom w:val="single" w:sz="4" w:space="0" w:color="808080"/>
              <w:right w:val="single" w:sz="4" w:space="0" w:color="808080"/>
            </w:tcBorders>
            <w:shd w:val="clear" w:color="000000" w:fill="FFFFFF"/>
            <w:vAlign w:val="center"/>
            <w:hideMark/>
          </w:tcPr>
          <w:p w14:paraId="4C6A8942" w14:textId="77777777" w:rsidR="002D69AA" w:rsidRPr="007652D0" w:rsidRDefault="002D69AA" w:rsidP="005B68F7">
            <w:pPr>
              <w:spacing w:after="0" w:line="240" w:lineRule="auto"/>
              <w:rPr>
                <w:rFonts w:ascii="Calibri" w:eastAsia="Times New Roman" w:hAnsi="Calibri" w:cs="Times New Roman"/>
                <w:color w:val="000000" w:themeColor="text1"/>
                <w:sz w:val="20"/>
                <w:szCs w:val="20"/>
                <w:lang w:eastAsia="es-PE"/>
              </w:rPr>
            </w:pPr>
            <w:r w:rsidRPr="007652D0">
              <w:rPr>
                <w:rFonts w:ascii="Calibri" w:eastAsia="Times New Roman" w:hAnsi="Calibri" w:cs="Times New Roman"/>
                <w:color w:val="000000" w:themeColor="text1"/>
                <w:sz w:val="20"/>
                <w:szCs w:val="20"/>
                <w:lang w:eastAsia="es-PE"/>
              </w:rPr>
              <w:t>Otros (Especificar)</w:t>
            </w:r>
          </w:p>
        </w:tc>
        <w:tc>
          <w:tcPr>
            <w:tcW w:w="313" w:type="pct"/>
            <w:tcBorders>
              <w:top w:val="nil"/>
              <w:left w:val="single" w:sz="4" w:space="0" w:color="auto"/>
              <w:bottom w:val="single" w:sz="4" w:space="0" w:color="auto"/>
              <w:right w:val="single" w:sz="4" w:space="0" w:color="auto"/>
            </w:tcBorders>
            <w:shd w:val="clear" w:color="000000" w:fill="FFFFFF"/>
            <w:vAlign w:val="center"/>
            <w:hideMark/>
          </w:tcPr>
          <w:p w14:paraId="2E208943"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313" w:type="pct"/>
            <w:tcBorders>
              <w:top w:val="nil"/>
              <w:left w:val="nil"/>
              <w:bottom w:val="single" w:sz="4" w:space="0" w:color="auto"/>
              <w:right w:val="single" w:sz="4" w:space="0" w:color="auto"/>
            </w:tcBorders>
            <w:shd w:val="clear" w:color="000000" w:fill="FFFFFF"/>
            <w:vAlign w:val="center"/>
            <w:hideMark/>
          </w:tcPr>
          <w:p w14:paraId="313E927A"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546" w:type="pct"/>
            <w:tcBorders>
              <w:top w:val="single" w:sz="4" w:space="0" w:color="auto"/>
              <w:left w:val="nil"/>
              <w:bottom w:val="single" w:sz="4" w:space="0" w:color="auto"/>
              <w:right w:val="single" w:sz="4" w:space="0" w:color="auto"/>
            </w:tcBorders>
            <w:shd w:val="clear" w:color="000000" w:fill="FFFFFF"/>
            <w:vAlign w:val="center"/>
            <w:hideMark/>
          </w:tcPr>
          <w:p w14:paraId="48862291"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468" w:type="pct"/>
            <w:tcBorders>
              <w:top w:val="single" w:sz="4" w:space="0" w:color="auto"/>
              <w:left w:val="nil"/>
              <w:bottom w:val="single" w:sz="4" w:space="0" w:color="auto"/>
              <w:right w:val="single" w:sz="8" w:space="0" w:color="000000"/>
            </w:tcBorders>
            <w:shd w:val="clear" w:color="000000" w:fill="FFFFFF"/>
            <w:vAlign w:val="center"/>
            <w:hideMark/>
          </w:tcPr>
          <w:p w14:paraId="5CE9031E"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r>
      <w:tr w:rsidR="002D69AA" w:rsidRPr="007652D0" w14:paraId="328A04A5" w14:textId="77777777" w:rsidTr="00534EFB">
        <w:trPr>
          <w:trHeight w:val="356"/>
        </w:trPr>
        <w:tc>
          <w:tcPr>
            <w:tcW w:w="862" w:type="pct"/>
            <w:tcBorders>
              <w:top w:val="single" w:sz="4" w:space="0" w:color="808080"/>
              <w:left w:val="single" w:sz="8" w:space="0" w:color="auto"/>
              <w:bottom w:val="single" w:sz="4" w:space="0" w:color="808080"/>
              <w:right w:val="single" w:sz="4" w:space="0" w:color="auto"/>
            </w:tcBorders>
            <w:shd w:val="clear" w:color="000000" w:fill="FFFFFF"/>
            <w:vAlign w:val="center"/>
            <w:hideMark/>
          </w:tcPr>
          <w:p w14:paraId="3EEF0672" w14:textId="77777777" w:rsidR="002D69AA" w:rsidRPr="007652D0" w:rsidRDefault="002D69AA" w:rsidP="005B68F7">
            <w:pPr>
              <w:spacing w:after="0" w:line="240" w:lineRule="auto"/>
              <w:rPr>
                <w:rFonts w:ascii="Calibri" w:eastAsia="Times New Roman" w:hAnsi="Calibri" w:cs="Times New Roman"/>
                <w:color w:val="000000" w:themeColor="text1"/>
                <w:sz w:val="20"/>
                <w:szCs w:val="20"/>
                <w:lang w:eastAsia="es-PE"/>
              </w:rPr>
            </w:pPr>
            <w:r w:rsidRPr="007652D0">
              <w:rPr>
                <w:rFonts w:ascii="Calibri" w:eastAsia="Times New Roman" w:hAnsi="Calibri" w:cs="Times New Roman"/>
                <w:color w:val="000000" w:themeColor="text1"/>
                <w:sz w:val="20"/>
                <w:szCs w:val="20"/>
                <w:lang w:eastAsia="es-PE"/>
              </w:rPr>
              <w:t>Otros (Especificar)</w:t>
            </w:r>
          </w:p>
        </w:tc>
        <w:tc>
          <w:tcPr>
            <w:tcW w:w="390" w:type="pct"/>
            <w:tcBorders>
              <w:top w:val="single" w:sz="4" w:space="0" w:color="808080"/>
              <w:left w:val="single" w:sz="4" w:space="0" w:color="auto"/>
              <w:bottom w:val="single" w:sz="4" w:space="0" w:color="808080"/>
              <w:right w:val="single" w:sz="4" w:space="0" w:color="808080"/>
            </w:tcBorders>
            <w:shd w:val="clear" w:color="000000" w:fill="FFFFFF"/>
            <w:vAlign w:val="center"/>
            <w:hideMark/>
          </w:tcPr>
          <w:p w14:paraId="72D72BF0"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313" w:type="pct"/>
            <w:tcBorders>
              <w:top w:val="single" w:sz="4" w:space="0" w:color="808080"/>
              <w:left w:val="nil"/>
              <w:bottom w:val="single" w:sz="4" w:space="0" w:color="808080"/>
              <w:right w:val="single" w:sz="4" w:space="0" w:color="808080"/>
            </w:tcBorders>
            <w:shd w:val="clear" w:color="000000" w:fill="FFFFFF"/>
            <w:vAlign w:val="center"/>
            <w:hideMark/>
          </w:tcPr>
          <w:p w14:paraId="43BD7EF0"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546" w:type="pct"/>
            <w:tcBorders>
              <w:top w:val="single" w:sz="4" w:space="0" w:color="808080"/>
              <w:left w:val="nil"/>
              <w:bottom w:val="single" w:sz="4" w:space="0" w:color="808080"/>
              <w:right w:val="single" w:sz="4" w:space="0" w:color="808080"/>
            </w:tcBorders>
            <w:shd w:val="clear" w:color="000000" w:fill="FFFFFF"/>
            <w:vAlign w:val="center"/>
            <w:hideMark/>
          </w:tcPr>
          <w:p w14:paraId="57BB94A1"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470" w:type="pct"/>
            <w:tcBorders>
              <w:top w:val="single" w:sz="4" w:space="0" w:color="808080"/>
              <w:left w:val="nil"/>
              <w:bottom w:val="single" w:sz="4" w:space="0" w:color="808080"/>
              <w:right w:val="single" w:sz="4" w:space="0" w:color="808080"/>
            </w:tcBorders>
            <w:shd w:val="clear" w:color="000000" w:fill="FFFFFF"/>
            <w:vAlign w:val="center"/>
            <w:hideMark/>
          </w:tcPr>
          <w:p w14:paraId="5241BD5A"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780" w:type="pct"/>
            <w:tcBorders>
              <w:top w:val="single" w:sz="4" w:space="0" w:color="808080"/>
              <w:left w:val="nil"/>
              <w:bottom w:val="single" w:sz="4" w:space="0" w:color="808080"/>
              <w:right w:val="single" w:sz="4" w:space="0" w:color="808080"/>
            </w:tcBorders>
            <w:shd w:val="clear" w:color="000000" w:fill="FFFFFF"/>
            <w:vAlign w:val="center"/>
            <w:hideMark/>
          </w:tcPr>
          <w:p w14:paraId="3F0A0FDE" w14:textId="77777777" w:rsidR="002D69AA" w:rsidRPr="007652D0" w:rsidRDefault="002D69AA" w:rsidP="005B68F7">
            <w:pPr>
              <w:spacing w:after="0" w:line="240" w:lineRule="auto"/>
              <w:rPr>
                <w:rFonts w:ascii="Calibri" w:eastAsia="Times New Roman" w:hAnsi="Calibri" w:cs="Times New Roman"/>
                <w:color w:val="000000" w:themeColor="text1"/>
                <w:sz w:val="20"/>
                <w:szCs w:val="20"/>
                <w:lang w:eastAsia="es-PE"/>
              </w:rPr>
            </w:pPr>
            <w:r w:rsidRPr="007652D0">
              <w:rPr>
                <w:rFonts w:ascii="Calibri" w:eastAsia="Times New Roman" w:hAnsi="Calibri" w:cs="Times New Roman"/>
                <w:color w:val="000000" w:themeColor="text1"/>
                <w:sz w:val="20"/>
                <w:szCs w:val="20"/>
                <w:lang w:eastAsia="es-PE"/>
              </w:rPr>
              <w:t>Otros (Especificar)</w:t>
            </w:r>
          </w:p>
        </w:tc>
        <w:tc>
          <w:tcPr>
            <w:tcW w:w="313" w:type="pct"/>
            <w:tcBorders>
              <w:top w:val="nil"/>
              <w:left w:val="single" w:sz="4" w:space="0" w:color="auto"/>
              <w:bottom w:val="single" w:sz="4" w:space="0" w:color="auto"/>
              <w:right w:val="single" w:sz="4" w:space="0" w:color="auto"/>
            </w:tcBorders>
            <w:shd w:val="clear" w:color="000000" w:fill="FFFFFF"/>
            <w:vAlign w:val="center"/>
            <w:hideMark/>
          </w:tcPr>
          <w:p w14:paraId="000FA041"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313" w:type="pct"/>
            <w:tcBorders>
              <w:top w:val="nil"/>
              <w:left w:val="nil"/>
              <w:bottom w:val="single" w:sz="4" w:space="0" w:color="auto"/>
              <w:right w:val="single" w:sz="4" w:space="0" w:color="auto"/>
            </w:tcBorders>
            <w:shd w:val="clear" w:color="000000" w:fill="FFFFFF"/>
            <w:vAlign w:val="center"/>
            <w:hideMark/>
          </w:tcPr>
          <w:p w14:paraId="7283809A"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546" w:type="pct"/>
            <w:tcBorders>
              <w:top w:val="single" w:sz="4" w:space="0" w:color="auto"/>
              <w:left w:val="nil"/>
              <w:bottom w:val="single" w:sz="4" w:space="0" w:color="auto"/>
              <w:right w:val="single" w:sz="4" w:space="0" w:color="auto"/>
            </w:tcBorders>
            <w:shd w:val="clear" w:color="000000" w:fill="FFFFFF"/>
            <w:vAlign w:val="center"/>
            <w:hideMark/>
          </w:tcPr>
          <w:p w14:paraId="39E98D7B"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468" w:type="pct"/>
            <w:tcBorders>
              <w:top w:val="single" w:sz="4" w:space="0" w:color="auto"/>
              <w:left w:val="nil"/>
              <w:bottom w:val="single" w:sz="4" w:space="0" w:color="auto"/>
              <w:right w:val="single" w:sz="8" w:space="0" w:color="000000"/>
            </w:tcBorders>
            <w:shd w:val="clear" w:color="000000" w:fill="FFFFFF"/>
            <w:vAlign w:val="center"/>
            <w:hideMark/>
          </w:tcPr>
          <w:p w14:paraId="4FE580C6"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r>
      <w:tr w:rsidR="00534EFB" w:rsidRPr="007652D0" w14:paraId="32274C92" w14:textId="77777777" w:rsidTr="00534EFB">
        <w:trPr>
          <w:trHeight w:val="356"/>
        </w:trPr>
        <w:tc>
          <w:tcPr>
            <w:tcW w:w="862" w:type="pct"/>
            <w:tcBorders>
              <w:top w:val="single" w:sz="4" w:space="0" w:color="808080"/>
              <w:left w:val="single" w:sz="8" w:space="0" w:color="auto"/>
              <w:bottom w:val="single" w:sz="4" w:space="0" w:color="808080"/>
              <w:right w:val="single" w:sz="4" w:space="0" w:color="808080"/>
            </w:tcBorders>
            <w:shd w:val="clear" w:color="000000" w:fill="FFFFFF"/>
            <w:vAlign w:val="center"/>
            <w:hideMark/>
          </w:tcPr>
          <w:p w14:paraId="73E10A2D" w14:textId="77777777" w:rsidR="002D69AA" w:rsidRPr="007652D0" w:rsidRDefault="002D69AA" w:rsidP="005B68F7">
            <w:pPr>
              <w:spacing w:after="0" w:line="240" w:lineRule="auto"/>
              <w:rPr>
                <w:rFonts w:ascii="Calibri" w:eastAsia="Times New Roman" w:hAnsi="Calibri" w:cs="Times New Roman"/>
                <w:color w:val="000000" w:themeColor="text1"/>
                <w:sz w:val="20"/>
                <w:szCs w:val="20"/>
                <w:lang w:eastAsia="es-PE"/>
              </w:rPr>
            </w:pPr>
            <w:r w:rsidRPr="007652D0">
              <w:rPr>
                <w:rFonts w:ascii="Calibri" w:eastAsia="Times New Roman" w:hAnsi="Calibri" w:cs="Times New Roman"/>
                <w:color w:val="000000" w:themeColor="text1"/>
                <w:sz w:val="20"/>
                <w:szCs w:val="20"/>
                <w:lang w:eastAsia="es-PE"/>
              </w:rPr>
              <w:t>Otros (Especificar)</w:t>
            </w:r>
          </w:p>
        </w:tc>
        <w:tc>
          <w:tcPr>
            <w:tcW w:w="390" w:type="pct"/>
            <w:tcBorders>
              <w:top w:val="single" w:sz="4" w:space="0" w:color="808080"/>
              <w:left w:val="nil"/>
              <w:bottom w:val="single" w:sz="4" w:space="0" w:color="808080"/>
              <w:right w:val="single" w:sz="4" w:space="0" w:color="808080"/>
            </w:tcBorders>
            <w:shd w:val="clear" w:color="000000" w:fill="FFFFFF"/>
            <w:vAlign w:val="center"/>
            <w:hideMark/>
          </w:tcPr>
          <w:p w14:paraId="1B505131"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313" w:type="pct"/>
            <w:tcBorders>
              <w:top w:val="single" w:sz="4" w:space="0" w:color="808080"/>
              <w:left w:val="nil"/>
              <w:bottom w:val="single" w:sz="4" w:space="0" w:color="808080"/>
              <w:right w:val="single" w:sz="4" w:space="0" w:color="808080"/>
            </w:tcBorders>
            <w:shd w:val="clear" w:color="000000" w:fill="FFFFFF"/>
            <w:vAlign w:val="center"/>
            <w:hideMark/>
          </w:tcPr>
          <w:p w14:paraId="73478D8E"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546" w:type="pct"/>
            <w:tcBorders>
              <w:top w:val="single" w:sz="4" w:space="0" w:color="808080"/>
              <w:left w:val="nil"/>
              <w:bottom w:val="single" w:sz="4" w:space="0" w:color="808080"/>
              <w:right w:val="single" w:sz="4" w:space="0" w:color="808080"/>
            </w:tcBorders>
            <w:shd w:val="clear" w:color="000000" w:fill="FFFFFF"/>
            <w:vAlign w:val="center"/>
            <w:hideMark/>
          </w:tcPr>
          <w:p w14:paraId="1B0E68BD"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470" w:type="pct"/>
            <w:tcBorders>
              <w:top w:val="single" w:sz="4" w:space="0" w:color="808080"/>
              <w:left w:val="nil"/>
              <w:bottom w:val="single" w:sz="4" w:space="0" w:color="808080"/>
              <w:right w:val="single" w:sz="4" w:space="0" w:color="808080"/>
            </w:tcBorders>
            <w:shd w:val="clear" w:color="000000" w:fill="FFFFFF"/>
            <w:vAlign w:val="center"/>
            <w:hideMark/>
          </w:tcPr>
          <w:p w14:paraId="12D4E0B9"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780" w:type="pct"/>
            <w:vMerge w:val="restart"/>
            <w:tcBorders>
              <w:top w:val="single" w:sz="4" w:space="0" w:color="808080"/>
              <w:left w:val="single" w:sz="4" w:space="0" w:color="808080"/>
              <w:bottom w:val="single" w:sz="8" w:space="0" w:color="000000"/>
              <w:right w:val="single" w:sz="4" w:space="0" w:color="808080"/>
            </w:tcBorders>
            <w:shd w:val="clear" w:color="000000" w:fill="FFFFFF"/>
            <w:noWrap/>
            <w:vAlign w:val="center"/>
            <w:hideMark/>
          </w:tcPr>
          <w:p w14:paraId="0BBDC651" w14:textId="77777777" w:rsidR="002D69AA" w:rsidRPr="007652D0" w:rsidRDefault="002D69AA" w:rsidP="005B68F7">
            <w:pPr>
              <w:spacing w:after="0" w:line="240" w:lineRule="auto"/>
              <w:rPr>
                <w:rFonts w:ascii="Calibri" w:eastAsia="Times New Roman" w:hAnsi="Calibri" w:cs="Times New Roman"/>
                <w:color w:val="000000" w:themeColor="text1"/>
                <w:sz w:val="20"/>
                <w:szCs w:val="20"/>
                <w:lang w:eastAsia="es-PE"/>
              </w:rPr>
            </w:pPr>
            <w:r w:rsidRPr="007652D0">
              <w:rPr>
                <w:rFonts w:ascii="Calibri" w:eastAsia="Times New Roman" w:hAnsi="Calibri" w:cs="Times New Roman"/>
                <w:color w:val="000000" w:themeColor="text1"/>
                <w:sz w:val="20"/>
                <w:szCs w:val="20"/>
                <w:lang w:eastAsia="es-PE"/>
              </w:rPr>
              <w:t>Observaciones:</w:t>
            </w:r>
          </w:p>
        </w:tc>
        <w:tc>
          <w:tcPr>
            <w:tcW w:w="1639" w:type="pct"/>
            <w:gridSpan w:val="4"/>
            <w:vMerge w:val="restart"/>
            <w:tcBorders>
              <w:top w:val="single" w:sz="4" w:space="0" w:color="auto"/>
              <w:left w:val="single" w:sz="4" w:space="0" w:color="auto"/>
              <w:bottom w:val="single" w:sz="8" w:space="0" w:color="000000"/>
              <w:right w:val="single" w:sz="4" w:space="0" w:color="auto"/>
            </w:tcBorders>
            <w:shd w:val="clear" w:color="000000" w:fill="FFFFFF"/>
            <w:vAlign w:val="center"/>
            <w:hideMark/>
          </w:tcPr>
          <w:p w14:paraId="0A6DD23E" w14:textId="77777777" w:rsidR="002D69AA" w:rsidRPr="007652D0" w:rsidRDefault="002D69AA" w:rsidP="005B68F7">
            <w:pPr>
              <w:spacing w:after="0" w:line="240" w:lineRule="auto"/>
              <w:rPr>
                <w:rFonts w:ascii="Calibri" w:eastAsia="Times New Roman" w:hAnsi="Calibri" w:cs="Times New Roman"/>
                <w:color w:val="000000" w:themeColor="text1"/>
                <w:sz w:val="20"/>
                <w:szCs w:val="20"/>
                <w:lang w:eastAsia="es-PE"/>
              </w:rPr>
            </w:pPr>
            <w:r w:rsidRPr="007652D0">
              <w:rPr>
                <w:rFonts w:ascii="Calibri" w:eastAsia="Times New Roman" w:hAnsi="Calibri" w:cs="Times New Roman"/>
                <w:color w:val="000000" w:themeColor="text1"/>
                <w:sz w:val="20"/>
                <w:szCs w:val="20"/>
                <w:lang w:eastAsia="es-PE"/>
              </w:rPr>
              <w:t> </w:t>
            </w:r>
          </w:p>
        </w:tc>
      </w:tr>
      <w:tr w:rsidR="00534EFB" w:rsidRPr="007652D0" w14:paraId="61E837FB" w14:textId="77777777" w:rsidTr="00534EFB">
        <w:trPr>
          <w:trHeight w:val="373"/>
        </w:trPr>
        <w:tc>
          <w:tcPr>
            <w:tcW w:w="862" w:type="pct"/>
            <w:tcBorders>
              <w:top w:val="single" w:sz="4" w:space="0" w:color="808080"/>
              <w:left w:val="single" w:sz="8" w:space="0" w:color="auto"/>
              <w:bottom w:val="single" w:sz="8" w:space="0" w:color="auto"/>
              <w:right w:val="single" w:sz="4" w:space="0" w:color="808080"/>
            </w:tcBorders>
            <w:shd w:val="clear" w:color="000000" w:fill="FFFFFF"/>
            <w:vAlign w:val="center"/>
            <w:hideMark/>
          </w:tcPr>
          <w:p w14:paraId="28B151C9" w14:textId="77777777" w:rsidR="002D69AA" w:rsidRPr="007652D0" w:rsidRDefault="002D69AA" w:rsidP="005B68F7">
            <w:pPr>
              <w:spacing w:after="0" w:line="240" w:lineRule="auto"/>
              <w:rPr>
                <w:rFonts w:ascii="Calibri" w:eastAsia="Times New Roman" w:hAnsi="Calibri" w:cs="Times New Roman"/>
                <w:color w:val="000000" w:themeColor="text1"/>
                <w:sz w:val="20"/>
                <w:szCs w:val="20"/>
                <w:lang w:eastAsia="es-PE"/>
              </w:rPr>
            </w:pPr>
            <w:r w:rsidRPr="007652D0">
              <w:rPr>
                <w:rFonts w:ascii="Calibri" w:eastAsia="Times New Roman" w:hAnsi="Calibri" w:cs="Times New Roman"/>
                <w:color w:val="000000" w:themeColor="text1"/>
                <w:sz w:val="20"/>
                <w:szCs w:val="20"/>
                <w:lang w:eastAsia="es-PE"/>
              </w:rPr>
              <w:t>Otros (Especificar)</w:t>
            </w:r>
          </w:p>
        </w:tc>
        <w:tc>
          <w:tcPr>
            <w:tcW w:w="390" w:type="pct"/>
            <w:tcBorders>
              <w:top w:val="single" w:sz="4" w:space="0" w:color="808080"/>
              <w:left w:val="nil"/>
              <w:bottom w:val="single" w:sz="8" w:space="0" w:color="auto"/>
              <w:right w:val="single" w:sz="4" w:space="0" w:color="808080"/>
            </w:tcBorders>
            <w:shd w:val="clear" w:color="000000" w:fill="FFFFFF"/>
            <w:vAlign w:val="center"/>
            <w:hideMark/>
          </w:tcPr>
          <w:p w14:paraId="359B5035"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313" w:type="pct"/>
            <w:tcBorders>
              <w:top w:val="single" w:sz="4" w:space="0" w:color="808080"/>
              <w:left w:val="nil"/>
              <w:bottom w:val="single" w:sz="8" w:space="0" w:color="auto"/>
              <w:right w:val="single" w:sz="4" w:space="0" w:color="808080"/>
            </w:tcBorders>
            <w:shd w:val="clear" w:color="000000" w:fill="FFFFFF"/>
            <w:vAlign w:val="center"/>
            <w:hideMark/>
          </w:tcPr>
          <w:p w14:paraId="2260BFF9"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546" w:type="pct"/>
            <w:tcBorders>
              <w:top w:val="single" w:sz="4" w:space="0" w:color="808080"/>
              <w:left w:val="nil"/>
              <w:bottom w:val="single" w:sz="8" w:space="0" w:color="auto"/>
              <w:right w:val="single" w:sz="4" w:space="0" w:color="808080"/>
            </w:tcBorders>
            <w:shd w:val="clear" w:color="000000" w:fill="FFFFFF"/>
            <w:vAlign w:val="center"/>
            <w:hideMark/>
          </w:tcPr>
          <w:p w14:paraId="74B16834"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470" w:type="pct"/>
            <w:tcBorders>
              <w:top w:val="single" w:sz="4" w:space="0" w:color="808080"/>
              <w:left w:val="nil"/>
              <w:bottom w:val="single" w:sz="8" w:space="0" w:color="auto"/>
              <w:right w:val="single" w:sz="4" w:space="0" w:color="808080"/>
            </w:tcBorders>
            <w:shd w:val="clear" w:color="000000" w:fill="FFFFFF"/>
            <w:vAlign w:val="center"/>
            <w:hideMark/>
          </w:tcPr>
          <w:p w14:paraId="54F78E4C" w14:textId="77777777" w:rsidR="002D69AA" w:rsidRPr="007652D0" w:rsidRDefault="002D69AA" w:rsidP="005B68F7">
            <w:pPr>
              <w:spacing w:after="0" w:line="240" w:lineRule="auto"/>
              <w:rPr>
                <w:rFonts w:ascii="Calibri" w:eastAsia="Times New Roman" w:hAnsi="Calibri" w:cs="Times New Roman"/>
                <w:b/>
                <w:bCs/>
                <w:color w:val="000000" w:themeColor="text1"/>
                <w:sz w:val="24"/>
                <w:szCs w:val="24"/>
                <w:lang w:eastAsia="es-PE"/>
              </w:rPr>
            </w:pPr>
            <w:r w:rsidRPr="007652D0">
              <w:rPr>
                <w:rFonts w:ascii="Calibri" w:eastAsia="Times New Roman" w:hAnsi="Calibri" w:cs="Times New Roman"/>
                <w:b/>
                <w:bCs/>
                <w:color w:val="000000" w:themeColor="text1"/>
                <w:sz w:val="24"/>
                <w:szCs w:val="24"/>
                <w:lang w:eastAsia="es-PE"/>
              </w:rPr>
              <w:t> </w:t>
            </w:r>
          </w:p>
        </w:tc>
        <w:tc>
          <w:tcPr>
            <w:tcW w:w="780" w:type="pct"/>
            <w:vMerge/>
            <w:tcBorders>
              <w:top w:val="single" w:sz="4" w:space="0" w:color="808080"/>
              <w:left w:val="single" w:sz="4" w:space="0" w:color="808080"/>
              <w:bottom w:val="single" w:sz="8" w:space="0" w:color="000000"/>
              <w:right w:val="single" w:sz="4" w:space="0" w:color="808080"/>
            </w:tcBorders>
            <w:vAlign w:val="center"/>
            <w:hideMark/>
          </w:tcPr>
          <w:p w14:paraId="381AD9BE" w14:textId="77777777" w:rsidR="002D69AA" w:rsidRPr="007652D0" w:rsidRDefault="002D69AA" w:rsidP="005B68F7">
            <w:pPr>
              <w:spacing w:after="0" w:line="240" w:lineRule="auto"/>
              <w:rPr>
                <w:rFonts w:ascii="Calibri" w:eastAsia="Times New Roman" w:hAnsi="Calibri" w:cs="Times New Roman"/>
                <w:color w:val="000000" w:themeColor="text1"/>
                <w:sz w:val="20"/>
                <w:szCs w:val="20"/>
                <w:lang w:eastAsia="es-PE"/>
              </w:rPr>
            </w:pPr>
          </w:p>
        </w:tc>
        <w:tc>
          <w:tcPr>
            <w:tcW w:w="1639" w:type="pct"/>
            <w:gridSpan w:val="4"/>
            <w:vMerge/>
            <w:tcBorders>
              <w:top w:val="single" w:sz="4" w:space="0" w:color="auto"/>
              <w:left w:val="single" w:sz="4" w:space="0" w:color="auto"/>
              <w:bottom w:val="single" w:sz="8" w:space="0" w:color="000000"/>
              <w:right w:val="single" w:sz="4" w:space="0" w:color="auto"/>
            </w:tcBorders>
            <w:vAlign w:val="center"/>
            <w:hideMark/>
          </w:tcPr>
          <w:p w14:paraId="79202995" w14:textId="77777777" w:rsidR="002D69AA" w:rsidRPr="007652D0" w:rsidRDefault="002D69AA" w:rsidP="005B68F7">
            <w:pPr>
              <w:spacing w:after="0" w:line="240" w:lineRule="auto"/>
              <w:rPr>
                <w:rFonts w:ascii="Calibri" w:eastAsia="Times New Roman" w:hAnsi="Calibri" w:cs="Times New Roman"/>
                <w:color w:val="000000" w:themeColor="text1"/>
                <w:sz w:val="20"/>
                <w:szCs w:val="20"/>
                <w:lang w:eastAsia="es-PE"/>
              </w:rPr>
            </w:pPr>
          </w:p>
        </w:tc>
      </w:tr>
    </w:tbl>
    <w:p w14:paraId="24B885F5" w14:textId="77777777" w:rsidR="002D69AA" w:rsidRPr="007652D0" w:rsidRDefault="002D69AA" w:rsidP="002D69AA">
      <w:pPr>
        <w:ind w:left="1134" w:right="426"/>
        <w:contextualSpacing/>
        <w:rPr>
          <w:rFonts w:cs="Arial"/>
          <w:color w:val="000000" w:themeColor="text1"/>
          <w:sz w:val="20"/>
        </w:rPr>
      </w:pPr>
    </w:p>
    <w:p w14:paraId="55F7BF73" w14:textId="77777777" w:rsidR="002D69AA" w:rsidRDefault="002D69AA" w:rsidP="009F1397">
      <w:pPr>
        <w:tabs>
          <w:tab w:val="left" w:pos="7938"/>
        </w:tabs>
        <w:spacing w:after="120"/>
        <w:ind w:left="-284" w:right="-567"/>
        <w:jc w:val="both"/>
        <w:rPr>
          <w:rFonts w:ascii="Arial Narrow" w:hAnsi="Arial Narrow" w:cs="Arial"/>
          <w:color w:val="000000" w:themeColor="text1"/>
          <w:lang w:eastAsia="x-none"/>
        </w:rPr>
      </w:pPr>
      <w:r w:rsidRPr="007652D0">
        <w:rPr>
          <w:rFonts w:ascii="Arial Narrow" w:hAnsi="Arial Narrow" w:cs="Arial"/>
          <w:color w:val="000000" w:themeColor="text1"/>
          <w:lang w:eastAsia="x-none"/>
        </w:rPr>
        <w:t>Declaro además que tengo pleno conocimiento de las normas que se mencionan en esta Declaración Jurada y me ratifico en la información proporcionada, y que la falta de veracidad de lo manifestado dará lugar a las sanciones y responsabilidades administrativas y judiciales, conforme a lo dispuesto en la normatividad vigente.</w:t>
      </w:r>
    </w:p>
    <w:p w14:paraId="1C788881" w14:textId="77777777" w:rsidR="002D69AA" w:rsidRPr="007652D0" w:rsidRDefault="002D69AA" w:rsidP="002D69AA">
      <w:pPr>
        <w:spacing w:after="120"/>
        <w:ind w:right="426"/>
        <w:jc w:val="both"/>
        <w:rPr>
          <w:rFonts w:ascii="Arial Narrow" w:hAnsi="Arial Narrow" w:cs="Arial"/>
          <w:color w:val="000000" w:themeColor="text1"/>
          <w:lang w:eastAsia="x-none"/>
        </w:rPr>
      </w:pPr>
    </w:p>
    <w:p w14:paraId="57197BA7" w14:textId="77777777" w:rsidR="002D69AA" w:rsidRPr="007652D0" w:rsidRDefault="002D69AA" w:rsidP="002D69AA">
      <w:pPr>
        <w:autoSpaceDE w:val="0"/>
        <w:autoSpaceDN w:val="0"/>
        <w:spacing w:line="280" w:lineRule="atLeast"/>
        <w:jc w:val="right"/>
        <w:rPr>
          <w:rFonts w:ascii="Arial Narrow" w:hAnsi="Arial Narrow" w:cs="Arial"/>
          <w:bCs/>
          <w:color w:val="000000" w:themeColor="text1"/>
        </w:rPr>
      </w:pPr>
      <w:r w:rsidRPr="007652D0">
        <w:rPr>
          <w:rFonts w:ascii="Arial Narrow" w:hAnsi="Arial Narrow" w:cs="Arial"/>
          <w:bCs/>
          <w:color w:val="000000" w:themeColor="text1"/>
        </w:rPr>
        <w:t>San Isidro, ___ de____________ del 20_____.</w:t>
      </w:r>
    </w:p>
    <w:p w14:paraId="07A997C1" w14:textId="77777777" w:rsidR="002D69AA" w:rsidRDefault="002D69AA" w:rsidP="002D69AA">
      <w:pPr>
        <w:autoSpaceDE w:val="0"/>
        <w:autoSpaceDN w:val="0"/>
        <w:spacing w:line="280" w:lineRule="atLeast"/>
        <w:jc w:val="center"/>
        <w:rPr>
          <w:rFonts w:ascii="Arial Narrow" w:hAnsi="Arial Narrow" w:cs="Arial"/>
          <w:bCs/>
          <w:color w:val="000000" w:themeColor="text1"/>
        </w:rPr>
      </w:pPr>
      <w:bookmarkStart w:id="1" w:name="_GoBack"/>
      <w:bookmarkEnd w:id="1"/>
    </w:p>
    <w:p w14:paraId="0728B3EC" w14:textId="77777777" w:rsidR="002D69AA" w:rsidRDefault="002D69AA" w:rsidP="002D69AA">
      <w:pPr>
        <w:autoSpaceDE w:val="0"/>
        <w:autoSpaceDN w:val="0"/>
        <w:spacing w:line="280" w:lineRule="atLeast"/>
        <w:jc w:val="center"/>
        <w:rPr>
          <w:rFonts w:ascii="Arial Narrow" w:hAnsi="Arial Narrow" w:cs="Arial"/>
          <w:bCs/>
          <w:color w:val="000000" w:themeColor="text1"/>
        </w:rPr>
      </w:pPr>
    </w:p>
    <w:p w14:paraId="3F8B0F72" w14:textId="77777777" w:rsidR="002D69AA" w:rsidRPr="007652D0" w:rsidRDefault="002D69AA" w:rsidP="002D69AA">
      <w:pPr>
        <w:autoSpaceDE w:val="0"/>
        <w:autoSpaceDN w:val="0"/>
        <w:spacing w:line="280" w:lineRule="atLeast"/>
        <w:jc w:val="center"/>
        <w:rPr>
          <w:rFonts w:ascii="Arial Narrow" w:hAnsi="Arial Narrow" w:cs="Arial"/>
          <w:bCs/>
          <w:color w:val="000000" w:themeColor="text1"/>
        </w:rPr>
      </w:pPr>
      <w:r w:rsidRPr="007652D0">
        <w:rPr>
          <w:rFonts w:ascii="Arial Narrow" w:hAnsi="Arial Narrow" w:cs="Arial"/>
          <w:bCs/>
          <w:noProof/>
          <w:color w:val="000000" w:themeColor="text1"/>
          <w:lang w:eastAsia="es-PE"/>
        </w:rPr>
        <w:drawing>
          <wp:anchor distT="0" distB="0" distL="114300" distR="114300" simplePos="0" relativeHeight="252169216" behindDoc="1" locked="0" layoutInCell="1" allowOverlap="1" wp14:anchorId="21DE5E9D" wp14:editId="6AE072F1">
            <wp:simplePos x="0" y="0"/>
            <wp:positionH relativeFrom="column">
              <wp:posOffset>4077335</wp:posOffset>
            </wp:positionH>
            <wp:positionV relativeFrom="paragraph">
              <wp:posOffset>133129</wp:posOffset>
            </wp:positionV>
            <wp:extent cx="866140" cy="906145"/>
            <wp:effectExtent l="0" t="0" r="0" b="8255"/>
            <wp:wrapNone/>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6140" cy="906145"/>
                    </a:xfrm>
                    <a:prstGeom prst="rect">
                      <a:avLst/>
                    </a:prstGeom>
                    <a:noFill/>
                  </pic:spPr>
                </pic:pic>
              </a:graphicData>
            </a:graphic>
          </wp:anchor>
        </w:drawing>
      </w:r>
      <w:r w:rsidRPr="007652D0">
        <w:rPr>
          <w:rFonts w:ascii="Arial Narrow" w:hAnsi="Arial Narrow" w:cs="Arial"/>
          <w:bCs/>
          <w:color w:val="000000" w:themeColor="text1"/>
        </w:rPr>
        <w:t xml:space="preserve">       </w:t>
      </w:r>
    </w:p>
    <w:p w14:paraId="54DC506B" w14:textId="77777777" w:rsidR="002D69AA" w:rsidRPr="007652D0" w:rsidRDefault="002D69AA" w:rsidP="002D69AA">
      <w:pPr>
        <w:autoSpaceDE w:val="0"/>
        <w:autoSpaceDN w:val="0"/>
        <w:spacing w:line="280" w:lineRule="atLeast"/>
        <w:rPr>
          <w:rFonts w:ascii="Arial Narrow" w:hAnsi="Arial Narrow" w:cs="Arial"/>
          <w:bCs/>
          <w:color w:val="000000" w:themeColor="text1"/>
        </w:rPr>
      </w:pPr>
      <w:r w:rsidRPr="007652D0">
        <w:rPr>
          <w:rFonts w:ascii="Arial Narrow" w:hAnsi="Arial Narrow" w:cs="Arial"/>
          <w:bCs/>
          <w:color w:val="000000" w:themeColor="text1"/>
        </w:rPr>
        <w:t>_____________________</w:t>
      </w:r>
      <w:r w:rsidRPr="007652D0">
        <w:rPr>
          <w:rFonts w:ascii="Arial Narrow" w:hAnsi="Arial Narrow" w:cs="Arial"/>
          <w:bCs/>
          <w:color w:val="000000" w:themeColor="text1"/>
        </w:rPr>
        <w:tab/>
      </w:r>
    </w:p>
    <w:p w14:paraId="23060811" w14:textId="77777777" w:rsidR="002D69AA" w:rsidRPr="007652D0" w:rsidRDefault="002D69AA" w:rsidP="002D69AA">
      <w:pPr>
        <w:autoSpaceDE w:val="0"/>
        <w:autoSpaceDN w:val="0"/>
        <w:spacing w:line="280" w:lineRule="atLeast"/>
        <w:rPr>
          <w:rFonts w:ascii="Arial Narrow" w:hAnsi="Arial Narrow" w:cs="Arial"/>
          <w:bCs/>
          <w:color w:val="000000" w:themeColor="text1"/>
        </w:rPr>
      </w:pPr>
      <w:r w:rsidRPr="007652D0">
        <w:rPr>
          <w:rFonts w:ascii="Arial Narrow" w:hAnsi="Arial Narrow" w:cs="Arial"/>
          <w:bCs/>
          <w:color w:val="000000" w:themeColor="text1"/>
        </w:rPr>
        <w:t xml:space="preserve">Firma:                                                            </w:t>
      </w:r>
    </w:p>
    <w:p w14:paraId="39703CEF" w14:textId="77777777" w:rsidR="002D69AA" w:rsidRPr="007652D0" w:rsidRDefault="002D69AA" w:rsidP="002D69AA">
      <w:pPr>
        <w:autoSpaceDE w:val="0"/>
        <w:autoSpaceDN w:val="0"/>
        <w:spacing w:line="280" w:lineRule="atLeast"/>
        <w:rPr>
          <w:rFonts w:ascii="Arial Narrow" w:hAnsi="Arial Narrow" w:cs="Arial"/>
          <w:bCs/>
          <w:color w:val="000000" w:themeColor="text1"/>
        </w:rPr>
      </w:pPr>
      <w:r w:rsidRPr="007652D0">
        <w:rPr>
          <w:rFonts w:ascii="Arial Narrow" w:hAnsi="Arial Narrow" w:cs="Arial"/>
          <w:bCs/>
          <w:noProof/>
          <w:color w:val="000000" w:themeColor="text1"/>
          <w:lang w:eastAsia="es-PE"/>
        </w:rPr>
        <mc:AlternateContent>
          <mc:Choice Requires="wps">
            <w:drawing>
              <wp:anchor distT="0" distB="0" distL="114300" distR="114300" simplePos="0" relativeHeight="252170240" behindDoc="0" locked="0" layoutInCell="1" allowOverlap="1" wp14:anchorId="3FA67373" wp14:editId="6FA7CBD4">
                <wp:simplePos x="0" y="0"/>
                <wp:positionH relativeFrom="column">
                  <wp:posOffset>3901661</wp:posOffset>
                </wp:positionH>
                <wp:positionV relativeFrom="paragraph">
                  <wp:posOffset>159385</wp:posOffset>
                </wp:positionV>
                <wp:extent cx="1257300" cy="295275"/>
                <wp:effectExtent l="0" t="0" r="0" b="0"/>
                <wp:wrapNone/>
                <wp:docPr id="47" name="Rectángulo redondeado 47"/>
                <wp:cNvGraphicFramePr/>
                <a:graphic xmlns:a="http://schemas.openxmlformats.org/drawingml/2006/main">
                  <a:graphicData uri="http://schemas.microsoft.com/office/word/2010/wordprocessingShape">
                    <wps:wsp>
                      <wps:cNvSpPr/>
                      <wps:spPr>
                        <a:xfrm>
                          <a:off x="0" y="0"/>
                          <a:ext cx="1257300" cy="295275"/>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240FCB8" w14:textId="77777777" w:rsidR="002D69AA" w:rsidRPr="0016586D" w:rsidRDefault="002D69AA" w:rsidP="002D69AA">
                            <w:pPr>
                              <w:jc w:val="center"/>
                              <w:rPr>
                                <w:color w:val="000000" w:themeColor="text1"/>
                              </w:rPr>
                            </w:pPr>
                            <w:r>
                              <w:rPr>
                                <w:color w:val="000000" w:themeColor="text1"/>
                              </w:rPr>
                              <w:t>Huella dactilar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FA67373" id="Rectángulo redondeado 47" o:spid="_x0000_s1026" style="position:absolute;margin-left:307.2pt;margin-top:12.55pt;width:99pt;height:23.25pt;z-index:25217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" filled="f" stroked="f" strokeweight="1pt">
                <v:stroke joinstyle="miter"/>
                <v:textbox>
                  <w:txbxContent>
                    <w:p w14:paraId="4240FCB8" w14:textId="77777777" w:rsidR="002D69AA" w:rsidRPr="0016586D" w:rsidRDefault="002D69AA" w:rsidP="002D69AA">
                      <w:pPr>
                        <w:jc w:val="center"/>
                        <w:rPr>
                          <w:color w:val="000000" w:themeColor="text1"/>
                        </w:rPr>
                      </w:pPr>
                      <w:r>
                        <w:rPr>
                          <w:color w:val="000000" w:themeColor="text1"/>
                        </w:rPr>
                        <w:t>Huella dactilar</w:t>
                      </w:r>
                    </w:p>
                  </w:txbxContent>
                </v:textbox>
              </v:roundrect>
            </w:pict>
          </mc:Fallback>
        </mc:AlternateContent>
      </w:r>
      <w:r w:rsidRPr="007652D0">
        <w:rPr>
          <w:rFonts w:ascii="Arial Narrow" w:hAnsi="Arial Narrow" w:cs="Arial"/>
          <w:bCs/>
          <w:color w:val="000000" w:themeColor="text1"/>
        </w:rPr>
        <w:t>DNI N°:</w:t>
      </w:r>
      <w:r w:rsidRPr="007652D0">
        <w:rPr>
          <w:rFonts w:ascii="Arial Narrow" w:hAnsi="Arial Narrow" w:cs="Arial"/>
          <w:bCs/>
          <w:color w:val="000000" w:themeColor="text1"/>
        </w:rPr>
        <w:tab/>
      </w:r>
      <w:r w:rsidRPr="007652D0">
        <w:rPr>
          <w:rFonts w:ascii="Arial Narrow" w:hAnsi="Arial Narrow" w:cs="Arial"/>
          <w:bCs/>
          <w:color w:val="000000" w:themeColor="text1"/>
        </w:rPr>
        <w:tab/>
      </w:r>
      <w:r w:rsidRPr="007652D0">
        <w:rPr>
          <w:rFonts w:ascii="Arial Narrow" w:hAnsi="Arial Narrow" w:cs="Arial"/>
          <w:bCs/>
          <w:color w:val="000000" w:themeColor="text1"/>
        </w:rPr>
        <w:tab/>
      </w:r>
      <w:r w:rsidRPr="007652D0">
        <w:rPr>
          <w:rFonts w:ascii="Arial Narrow" w:hAnsi="Arial Narrow" w:cs="Arial"/>
          <w:bCs/>
          <w:color w:val="000000" w:themeColor="text1"/>
        </w:rPr>
        <w:tab/>
        <w:t xml:space="preserve">                               </w:t>
      </w:r>
    </w:p>
    <w:p w14:paraId="11D90E43" w14:textId="77777777" w:rsidR="002112E2" w:rsidRDefault="002112E2" w:rsidP="00995939">
      <w:pPr>
        <w:pStyle w:val="Sinespaciado"/>
        <w:jc w:val="both"/>
        <w:rPr>
          <w:rFonts w:ascii="Arial" w:hAnsi="Arial" w:cs="Arial"/>
        </w:rPr>
      </w:pPr>
    </w:p>
    <w:p w14:paraId="55F871F3" w14:textId="77777777" w:rsidR="00995939" w:rsidRDefault="00995939" w:rsidP="00995939">
      <w:pPr>
        <w:pStyle w:val="Sinespaciado"/>
        <w:jc w:val="both"/>
        <w:rPr>
          <w:rFonts w:ascii="Arial" w:hAnsi="Arial" w:cs="Arial"/>
        </w:rPr>
      </w:pPr>
    </w:p>
    <w:p w14:paraId="215DDDAE" w14:textId="23BCCFC2" w:rsidR="00995939" w:rsidRPr="00744995" w:rsidRDefault="00995939" w:rsidP="00995939">
      <w:pPr>
        <w:jc w:val="both"/>
        <w:rPr>
          <w:rFonts w:ascii="Arial" w:hAnsi="Arial" w:cs="Arial"/>
          <w:sz w:val="18"/>
          <w:szCs w:val="18"/>
        </w:rPr>
      </w:pPr>
    </w:p>
    <w:sectPr w:rsidR="00995939" w:rsidRPr="00744995" w:rsidSect="002D69AA">
      <w:pgSz w:w="11907" w:h="16840" w:code="9"/>
      <w:pgMar w:top="1276" w:right="1984" w:bottom="709" w:left="1701" w:header="709" w:footer="93"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7D1798" w14:textId="77777777" w:rsidR="00512E36" w:rsidRDefault="00512E36">
      <w:pPr>
        <w:spacing w:after="0" w:line="240" w:lineRule="auto"/>
      </w:pPr>
      <w:r>
        <w:separator/>
      </w:r>
    </w:p>
  </w:endnote>
  <w:endnote w:type="continuationSeparator" w:id="0">
    <w:p w14:paraId="087B06C5" w14:textId="77777777" w:rsidR="00512E36" w:rsidRDefault="00512E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501397" w14:textId="77777777" w:rsidR="00512E36" w:rsidRDefault="00512E36">
      <w:pPr>
        <w:spacing w:after="0" w:line="240" w:lineRule="auto"/>
      </w:pPr>
      <w:r>
        <w:separator/>
      </w:r>
    </w:p>
  </w:footnote>
  <w:footnote w:type="continuationSeparator" w:id="0">
    <w:p w14:paraId="01034241" w14:textId="77777777" w:rsidR="00512E36" w:rsidRDefault="00512E36">
      <w:pPr>
        <w:spacing w:after="0" w:line="240" w:lineRule="auto"/>
      </w:pPr>
      <w:r>
        <w:continuationSeparator/>
      </w:r>
    </w:p>
  </w:footnote>
  <w:footnote w:id="1">
    <w:p w14:paraId="3CC0C9FE" w14:textId="4B11E273" w:rsidR="006E04AF" w:rsidRPr="007C3268" w:rsidRDefault="00B87ACE" w:rsidP="00E5538A">
      <w:pPr>
        <w:pStyle w:val="Textonotapie"/>
        <w:ind w:left="142" w:hanging="142"/>
        <w:rPr>
          <w:rFonts w:asciiTheme="minorHAnsi" w:hAnsiTheme="minorHAnsi"/>
          <w:sz w:val="14"/>
          <w:szCs w:val="14"/>
        </w:rPr>
      </w:pPr>
      <w:r w:rsidRPr="007C3268">
        <w:rPr>
          <w:rStyle w:val="Refdenotaalpie"/>
          <w:rFonts w:asciiTheme="minorHAnsi" w:hAnsiTheme="minorHAnsi"/>
          <w:sz w:val="14"/>
          <w:szCs w:val="14"/>
        </w:rPr>
        <w:footnoteRef/>
      </w:r>
      <w:r>
        <w:rPr>
          <w:rFonts w:asciiTheme="minorHAnsi" w:hAnsiTheme="minorHAnsi"/>
          <w:sz w:val="14"/>
          <w:szCs w:val="14"/>
        </w:rPr>
        <w:t xml:space="preserve"> </w:t>
      </w:r>
      <w:r w:rsidRPr="007C3268">
        <w:rPr>
          <w:rFonts w:asciiTheme="minorHAnsi" w:hAnsiTheme="minorHAnsi"/>
          <w:sz w:val="14"/>
          <w:szCs w:val="14"/>
        </w:rPr>
        <w:t>Ley que establece como requisito para prestar servicios en el sector público, no tener condena por terrorismo, apología del delito de terrorismo y otros delitos.</w:t>
      </w:r>
    </w:p>
  </w:footnote>
  <w:footnote w:id="2">
    <w:p w14:paraId="07D187E7" w14:textId="77777777" w:rsidR="00B87ACE" w:rsidRPr="00EE1178" w:rsidRDefault="00B87ACE" w:rsidP="004A0A98">
      <w:pPr>
        <w:pStyle w:val="Sinespaciado"/>
        <w:jc w:val="both"/>
        <w:rPr>
          <w:sz w:val="14"/>
          <w:szCs w:val="14"/>
          <w:lang w:val="es-ES_tradnl" w:eastAsia="es-ES_tradnl"/>
        </w:rPr>
      </w:pPr>
      <w:r w:rsidRPr="004A0A98">
        <w:rPr>
          <w:rStyle w:val="Refdenotaalpie"/>
          <w:b/>
          <w:color w:val="4472C4" w:themeColor="accent5"/>
          <w:sz w:val="14"/>
          <w:szCs w:val="14"/>
        </w:rPr>
        <w:footnoteRef/>
      </w:r>
      <w:r w:rsidRPr="004A0A98">
        <w:rPr>
          <w:color w:val="4472C4" w:themeColor="accent5"/>
          <w:sz w:val="14"/>
          <w:szCs w:val="14"/>
        </w:rPr>
        <w:t xml:space="preserve"> </w:t>
      </w:r>
      <w:r w:rsidRPr="00EE1178">
        <w:rPr>
          <w:b/>
          <w:sz w:val="14"/>
          <w:szCs w:val="14"/>
          <w:lang w:val="es-ES_tradnl" w:eastAsia="es-ES_tradnl"/>
        </w:rPr>
        <w:t>Artículo 411°.- Falsa declaración en procedimiento administrativo</w:t>
      </w:r>
    </w:p>
    <w:p w14:paraId="0C575CC6" w14:textId="77777777" w:rsidR="00B87ACE" w:rsidRDefault="00B87ACE" w:rsidP="004A0A98">
      <w:pPr>
        <w:pStyle w:val="Sinespaciado"/>
        <w:jc w:val="both"/>
        <w:rPr>
          <w:sz w:val="14"/>
          <w:szCs w:val="14"/>
          <w:lang w:val="es-ES_tradnl" w:eastAsia="es-ES_tradnl"/>
        </w:rPr>
      </w:pPr>
      <w:r w:rsidRPr="00EE1178">
        <w:rPr>
          <w:sz w:val="14"/>
          <w:szCs w:val="14"/>
          <w:lang w:val="es-ES_tradnl" w:eastAsia="es-ES_tradnl"/>
        </w:rPr>
        <w:t>El que, en un procedimiento administrativo, hace una falsa declaración en relación a hechos o circunstancias que le corresponde probar, violando la presunción de veracidad establecida por ley, será reprimido con pena privativa de libertad no menor de uno ni mayor de cuatro años</w:t>
      </w:r>
    </w:p>
    <w:p w14:paraId="10F90851" w14:textId="77777777" w:rsidR="006E04AF" w:rsidRPr="00EE1178" w:rsidRDefault="006E04AF" w:rsidP="004A0A98">
      <w:pPr>
        <w:pStyle w:val="Sinespaciado"/>
        <w:jc w:val="both"/>
        <w:rPr>
          <w:sz w:val="14"/>
          <w:szCs w:val="14"/>
          <w:lang w:val="es-ES_tradnl" w:eastAsia="es-ES_tradnl"/>
        </w:rPr>
      </w:pPr>
    </w:p>
    <w:p w14:paraId="0E8EBFB8" w14:textId="77777777" w:rsidR="00B87ACE" w:rsidRPr="00EE1178" w:rsidRDefault="00B87ACE" w:rsidP="00E5538A">
      <w:pPr>
        <w:pStyle w:val="Textonotapie"/>
        <w:rPr>
          <w:lang w:val="es-ES_tradnl"/>
        </w:rPr>
      </w:pPr>
    </w:p>
  </w:footnote>
  <w:footnote w:id="3">
    <w:p w14:paraId="106838B5" w14:textId="477636B1" w:rsidR="009F1397" w:rsidRPr="009F1397" w:rsidRDefault="009F1397">
      <w:pPr>
        <w:pStyle w:val="Textonotapie"/>
        <w:rPr>
          <w:lang w:val="es-ES"/>
        </w:rPr>
      </w:pPr>
      <w:r>
        <w:rPr>
          <w:rStyle w:val="Refdenotaalpie"/>
        </w:rPr>
        <w:footnoteRef/>
      </w:r>
      <w:r>
        <w:t xml:space="preserve"> </w:t>
      </w:r>
      <w:r w:rsidRPr="0055377D">
        <w:rPr>
          <w:rFonts w:ascii="Arial Narrow" w:hAnsi="Arial Narrow" w:cs="Arial"/>
          <w:sz w:val="18"/>
        </w:rPr>
        <w:t>Esta declaración solo será presentada en los procesos donde se requiera la habilita</w:t>
      </w:r>
      <w:r>
        <w:rPr>
          <w:rFonts w:ascii="Arial Narrow" w:hAnsi="Arial Narrow" w:cs="Arial"/>
          <w:sz w:val="18"/>
        </w:rPr>
        <w:t>ción profesional del postulante.</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2"/>
    <w:multiLevelType w:val="singleLevel"/>
    <w:tmpl w:val="0480182A"/>
    <w:lvl w:ilvl="0">
      <w:start w:val="1"/>
      <w:numFmt w:val="bullet"/>
      <w:pStyle w:val="Listaconvietas3"/>
      <w:lvlText w:val=""/>
      <w:lvlJc w:val="left"/>
      <w:pPr>
        <w:tabs>
          <w:tab w:val="num" w:pos="926"/>
        </w:tabs>
        <w:ind w:left="926" w:hanging="360"/>
      </w:pPr>
      <w:rPr>
        <w:rFonts w:ascii="Symbol" w:hAnsi="Symbol" w:hint="default"/>
      </w:rPr>
    </w:lvl>
  </w:abstractNum>
  <w:abstractNum w:abstractNumId="1" w15:restartNumberingAfterBreak="0">
    <w:nsid w:val="00FB4125"/>
    <w:multiLevelType w:val="hybridMultilevel"/>
    <w:tmpl w:val="E2E61832"/>
    <w:lvl w:ilvl="0" w:tplc="040A0001">
      <w:start w:val="1"/>
      <w:numFmt w:val="bullet"/>
      <w:lvlText w:val=""/>
      <w:lvlJc w:val="left"/>
      <w:pPr>
        <w:ind w:left="2136" w:hanging="360"/>
      </w:pPr>
      <w:rPr>
        <w:rFonts w:ascii="Symbol" w:hAnsi="Symbol" w:hint="default"/>
      </w:rPr>
    </w:lvl>
    <w:lvl w:ilvl="1" w:tplc="040A0003" w:tentative="1">
      <w:start w:val="1"/>
      <w:numFmt w:val="bullet"/>
      <w:lvlText w:val="o"/>
      <w:lvlJc w:val="left"/>
      <w:pPr>
        <w:ind w:left="2856" w:hanging="360"/>
      </w:pPr>
      <w:rPr>
        <w:rFonts w:ascii="Courier New" w:hAnsi="Courier New" w:cs="Courier New" w:hint="default"/>
      </w:rPr>
    </w:lvl>
    <w:lvl w:ilvl="2" w:tplc="040A0005" w:tentative="1">
      <w:start w:val="1"/>
      <w:numFmt w:val="bullet"/>
      <w:lvlText w:val=""/>
      <w:lvlJc w:val="left"/>
      <w:pPr>
        <w:ind w:left="3576" w:hanging="360"/>
      </w:pPr>
      <w:rPr>
        <w:rFonts w:ascii="Wingdings" w:hAnsi="Wingdings" w:hint="default"/>
      </w:rPr>
    </w:lvl>
    <w:lvl w:ilvl="3" w:tplc="040A0001" w:tentative="1">
      <w:start w:val="1"/>
      <w:numFmt w:val="bullet"/>
      <w:lvlText w:val=""/>
      <w:lvlJc w:val="left"/>
      <w:pPr>
        <w:ind w:left="4296" w:hanging="360"/>
      </w:pPr>
      <w:rPr>
        <w:rFonts w:ascii="Symbol" w:hAnsi="Symbol" w:hint="default"/>
      </w:rPr>
    </w:lvl>
    <w:lvl w:ilvl="4" w:tplc="040A0003" w:tentative="1">
      <w:start w:val="1"/>
      <w:numFmt w:val="bullet"/>
      <w:lvlText w:val="o"/>
      <w:lvlJc w:val="left"/>
      <w:pPr>
        <w:ind w:left="5016" w:hanging="360"/>
      </w:pPr>
      <w:rPr>
        <w:rFonts w:ascii="Courier New" w:hAnsi="Courier New" w:cs="Courier New" w:hint="default"/>
      </w:rPr>
    </w:lvl>
    <w:lvl w:ilvl="5" w:tplc="040A0005" w:tentative="1">
      <w:start w:val="1"/>
      <w:numFmt w:val="bullet"/>
      <w:lvlText w:val=""/>
      <w:lvlJc w:val="left"/>
      <w:pPr>
        <w:ind w:left="5736" w:hanging="360"/>
      </w:pPr>
      <w:rPr>
        <w:rFonts w:ascii="Wingdings" w:hAnsi="Wingdings" w:hint="default"/>
      </w:rPr>
    </w:lvl>
    <w:lvl w:ilvl="6" w:tplc="040A0001" w:tentative="1">
      <w:start w:val="1"/>
      <w:numFmt w:val="bullet"/>
      <w:lvlText w:val=""/>
      <w:lvlJc w:val="left"/>
      <w:pPr>
        <w:ind w:left="6456" w:hanging="360"/>
      </w:pPr>
      <w:rPr>
        <w:rFonts w:ascii="Symbol" w:hAnsi="Symbol" w:hint="default"/>
      </w:rPr>
    </w:lvl>
    <w:lvl w:ilvl="7" w:tplc="040A0003" w:tentative="1">
      <w:start w:val="1"/>
      <w:numFmt w:val="bullet"/>
      <w:lvlText w:val="o"/>
      <w:lvlJc w:val="left"/>
      <w:pPr>
        <w:ind w:left="7176" w:hanging="360"/>
      </w:pPr>
      <w:rPr>
        <w:rFonts w:ascii="Courier New" w:hAnsi="Courier New" w:cs="Courier New" w:hint="default"/>
      </w:rPr>
    </w:lvl>
    <w:lvl w:ilvl="8" w:tplc="040A0005" w:tentative="1">
      <w:start w:val="1"/>
      <w:numFmt w:val="bullet"/>
      <w:lvlText w:val=""/>
      <w:lvlJc w:val="left"/>
      <w:pPr>
        <w:ind w:left="7896" w:hanging="360"/>
      </w:pPr>
      <w:rPr>
        <w:rFonts w:ascii="Wingdings" w:hAnsi="Wingdings" w:hint="default"/>
      </w:rPr>
    </w:lvl>
  </w:abstractNum>
  <w:abstractNum w:abstractNumId="2" w15:restartNumberingAfterBreak="0">
    <w:nsid w:val="02313C5E"/>
    <w:multiLevelType w:val="hybridMultilevel"/>
    <w:tmpl w:val="8C68F430"/>
    <w:lvl w:ilvl="0" w:tplc="8E8AC692">
      <w:numFmt w:val="bullet"/>
      <w:lvlText w:val="-"/>
      <w:lvlJc w:val="left"/>
      <w:pPr>
        <w:ind w:left="667" w:hanging="360"/>
      </w:pPr>
      <w:rPr>
        <w:rFonts w:ascii="Arial" w:eastAsia="Arial" w:hAnsi="Arial" w:cs="Arial" w:hint="default"/>
      </w:rPr>
    </w:lvl>
    <w:lvl w:ilvl="1" w:tplc="280A0003" w:tentative="1">
      <w:start w:val="1"/>
      <w:numFmt w:val="bullet"/>
      <w:lvlText w:val="o"/>
      <w:lvlJc w:val="left"/>
      <w:pPr>
        <w:ind w:left="1387" w:hanging="360"/>
      </w:pPr>
      <w:rPr>
        <w:rFonts w:ascii="Courier New" w:hAnsi="Courier New" w:cs="Courier New" w:hint="default"/>
      </w:rPr>
    </w:lvl>
    <w:lvl w:ilvl="2" w:tplc="280A0005" w:tentative="1">
      <w:start w:val="1"/>
      <w:numFmt w:val="bullet"/>
      <w:lvlText w:val=""/>
      <w:lvlJc w:val="left"/>
      <w:pPr>
        <w:ind w:left="2107" w:hanging="360"/>
      </w:pPr>
      <w:rPr>
        <w:rFonts w:ascii="Wingdings" w:hAnsi="Wingdings" w:hint="default"/>
      </w:rPr>
    </w:lvl>
    <w:lvl w:ilvl="3" w:tplc="280A0001" w:tentative="1">
      <w:start w:val="1"/>
      <w:numFmt w:val="bullet"/>
      <w:lvlText w:val=""/>
      <w:lvlJc w:val="left"/>
      <w:pPr>
        <w:ind w:left="2827" w:hanging="360"/>
      </w:pPr>
      <w:rPr>
        <w:rFonts w:ascii="Symbol" w:hAnsi="Symbol" w:hint="default"/>
      </w:rPr>
    </w:lvl>
    <w:lvl w:ilvl="4" w:tplc="280A0003" w:tentative="1">
      <w:start w:val="1"/>
      <w:numFmt w:val="bullet"/>
      <w:lvlText w:val="o"/>
      <w:lvlJc w:val="left"/>
      <w:pPr>
        <w:ind w:left="3547" w:hanging="360"/>
      </w:pPr>
      <w:rPr>
        <w:rFonts w:ascii="Courier New" w:hAnsi="Courier New" w:cs="Courier New" w:hint="default"/>
      </w:rPr>
    </w:lvl>
    <w:lvl w:ilvl="5" w:tplc="280A0005" w:tentative="1">
      <w:start w:val="1"/>
      <w:numFmt w:val="bullet"/>
      <w:lvlText w:val=""/>
      <w:lvlJc w:val="left"/>
      <w:pPr>
        <w:ind w:left="4267" w:hanging="360"/>
      </w:pPr>
      <w:rPr>
        <w:rFonts w:ascii="Wingdings" w:hAnsi="Wingdings" w:hint="default"/>
      </w:rPr>
    </w:lvl>
    <w:lvl w:ilvl="6" w:tplc="280A0001" w:tentative="1">
      <w:start w:val="1"/>
      <w:numFmt w:val="bullet"/>
      <w:lvlText w:val=""/>
      <w:lvlJc w:val="left"/>
      <w:pPr>
        <w:ind w:left="4987" w:hanging="360"/>
      </w:pPr>
      <w:rPr>
        <w:rFonts w:ascii="Symbol" w:hAnsi="Symbol" w:hint="default"/>
      </w:rPr>
    </w:lvl>
    <w:lvl w:ilvl="7" w:tplc="280A0003" w:tentative="1">
      <w:start w:val="1"/>
      <w:numFmt w:val="bullet"/>
      <w:lvlText w:val="o"/>
      <w:lvlJc w:val="left"/>
      <w:pPr>
        <w:ind w:left="5707" w:hanging="360"/>
      </w:pPr>
      <w:rPr>
        <w:rFonts w:ascii="Courier New" w:hAnsi="Courier New" w:cs="Courier New" w:hint="default"/>
      </w:rPr>
    </w:lvl>
    <w:lvl w:ilvl="8" w:tplc="280A0005" w:tentative="1">
      <w:start w:val="1"/>
      <w:numFmt w:val="bullet"/>
      <w:lvlText w:val=""/>
      <w:lvlJc w:val="left"/>
      <w:pPr>
        <w:ind w:left="6427" w:hanging="360"/>
      </w:pPr>
      <w:rPr>
        <w:rFonts w:ascii="Wingdings" w:hAnsi="Wingdings" w:hint="default"/>
      </w:rPr>
    </w:lvl>
  </w:abstractNum>
  <w:abstractNum w:abstractNumId="3" w15:restartNumberingAfterBreak="0">
    <w:nsid w:val="03A0488B"/>
    <w:multiLevelType w:val="multilevel"/>
    <w:tmpl w:val="7E0AEE28"/>
    <w:lvl w:ilvl="0">
      <w:start w:val="1"/>
      <w:numFmt w:val="decimal"/>
      <w:lvlText w:val="%1."/>
      <w:lvlJc w:val="left"/>
      <w:pPr>
        <w:ind w:left="2203" w:hanging="360"/>
      </w:pPr>
      <w:rPr>
        <w:rFonts w:hint="default"/>
      </w:rPr>
    </w:lvl>
    <w:lvl w:ilvl="1">
      <w:start w:val="1"/>
      <w:numFmt w:val="decimal"/>
      <w:isLgl/>
      <w:lvlText w:val="%1.%2"/>
      <w:lvlJc w:val="left"/>
      <w:pPr>
        <w:ind w:left="2203" w:hanging="360"/>
      </w:pPr>
      <w:rPr>
        <w:rFonts w:hint="default"/>
        <w:b/>
      </w:rPr>
    </w:lvl>
    <w:lvl w:ilvl="2">
      <w:start w:val="1"/>
      <w:numFmt w:val="decimal"/>
      <w:isLgl/>
      <w:lvlText w:val="%1.%2.%3"/>
      <w:lvlJc w:val="left"/>
      <w:pPr>
        <w:ind w:left="2563" w:hanging="720"/>
      </w:pPr>
      <w:rPr>
        <w:rFonts w:hint="default"/>
        <w:b/>
      </w:rPr>
    </w:lvl>
    <w:lvl w:ilvl="3">
      <w:start w:val="1"/>
      <w:numFmt w:val="decimal"/>
      <w:isLgl/>
      <w:lvlText w:val="%1.%2.%3.%4"/>
      <w:lvlJc w:val="left"/>
      <w:pPr>
        <w:ind w:left="2923" w:hanging="1080"/>
      </w:pPr>
      <w:rPr>
        <w:rFonts w:hint="default"/>
        <w:b/>
      </w:rPr>
    </w:lvl>
    <w:lvl w:ilvl="4">
      <w:start w:val="1"/>
      <w:numFmt w:val="decimal"/>
      <w:isLgl/>
      <w:lvlText w:val="%1.%2.%3.%4.%5"/>
      <w:lvlJc w:val="left"/>
      <w:pPr>
        <w:ind w:left="2923" w:hanging="1080"/>
      </w:pPr>
      <w:rPr>
        <w:rFonts w:hint="default"/>
        <w:b/>
      </w:rPr>
    </w:lvl>
    <w:lvl w:ilvl="5">
      <w:start w:val="1"/>
      <w:numFmt w:val="decimal"/>
      <w:isLgl/>
      <w:lvlText w:val="%1.%2.%3.%4.%5.%6"/>
      <w:lvlJc w:val="left"/>
      <w:pPr>
        <w:ind w:left="3283" w:hanging="1440"/>
      </w:pPr>
      <w:rPr>
        <w:rFonts w:hint="default"/>
        <w:b/>
      </w:rPr>
    </w:lvl>
    <w:lvl w:ilvl="6">
      <w:start w:val="1"/>
      <w:numFmt w:val="decimal"/>
      <w:isLgl/>
      <w:lvlText w:val="%1.%2.%3.%4.%5.%6.%7"/>
      <w:lvlJc w:val="left"/>
      <w:pPr>
        <w:ind w:left="3283" w:hanging="1440"/>
      </w:pPr>
      <w:rPr>
        <w:rFonts w:hint="default"/>
        <w:b/>
      </w:rPr>
    </w:lvl>
    <w:lvl w:ilvl="7">
      <w:start w:val="1"/>
      <w:numFmt w:val="decimal"/>
      <w:isLgl/>
      <w:lvlText w:val="%1.%2.%3.%4.%5.%6.%7.%8"/>
      <w:lvlJc w:val="left"/>
      <w:pPr>
        <w:ind w:left="3643" w:hanging="1800"/>
      </w:pPr>
      <w:rPr>
        <w:rFonts w:hint="default"/>
        <w:b/>
      </w:rPr>
    </w:lvl>
    <w:lvl w:ilvl="8">
      <w:start w:val="1"/>
      <w:numFmt w:val="decimal"/>
      <w:isLgl/>
      <w:lvlText w:val="%1.%2.%3.%4.%5.%6.%7.%8.%9"/>
      <w:lvlJc w:val="left"/>
      <w:pPr>
        <w:ind w:left="3643" w:hanging="1800"/>
      </w:pPr>
      <w:rPr>
        <w:rFonts w:hint="default"/>
        <w:b/>
      </w:rPr>
    </w:lvl>
  </w:abstractNum>
  <w:abstractNum w:abstractNumId="4" w15:restartNumberingAfterBreak="0">
    <w:nsid w:val="055A7F0C"/>
    <w:multiLevelType w:val="hybridMultilevel"/>
    <w:tmpl w:val="9B00C926"/>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 w15:restartNumberingAfterBreak="0">
    <w:nsid w:val="058B5496"/>
    <w:multiLevelType w:val="hybridMultilevel"/>
    <w:tmpl w:val="8A6487AA"/>
    <w:lvl w:ilvl="0" w:tplc="280A0001">
      <w:start w:val="1"/>
      <w:numFmt w:val="bullet"/>
      <w:lvlText w:val=""/>
      <w:lvlJc w:val="left"/>
      <w:pPr>
        <w:ind w:left="1495" w:hanging="360"/>
      </w:pPr>
      <w:rPr>
        <w:rFonts w:ascii="Symbol" w:hAnsi="Symbol" w:hint="default"/>
      </w:rPr>
    </w:lvl>
    <w:lvl w:ilvl="1" w:tplc="280A0003" w:tentative="1">
      <w:start w:val="1"/>
      <w:numFmt w:val="bullet"/>
      <w:lvlText w:val="o"/>
      <w:lvlJc w:val="left"/>
      <w:pPr>
        <w:ind w:left="2215" w:hanging="360"/>
      </w:pPr>
      <w:rPr>
        <w:rFonts w:ascii="Courier New" w:hAnsi="Courier New" w:cs="Courier New" w:hint="default"/>
      </w:rPr>
    </w:lvl>
    <w:lvl w:ilvl="2" w:tplc="280A0001">
      <w:start w:val="1"/>
      <w:numFmt w:val="bullet"/>
      <w:lvlText w:val=""/>
      <w:lvlJc w:val="left"/>
      <w:pPr>
        <w:ind w:left="2935" w:hanging="360"/>
      </w:pPr>
      <w:rPr>
        <w:rFonts w:ascii="Symbol" w:hAnsi="Symbol" w:hint="default"/>
      </w:rPr>
    </w:lvl>
    <w:lvl w:ilvl="3" w:tplc="280A0001">
      <w:start w:val="1"/>
      <w:numFmt w:val="bullet"/>
      <w:lvlText w:val=""/>
      <w:lvlJc w:val="left"/>
      <w:pPr>
        <w:ind w:left="3655" w:hanging="360"/>
      </w:pPr>
      <w:rPr>
        <w:rFonts w:ascii="Symbol" w:hAnsi="Symbol" w:hint="default"/>
      </w:rPr>
    </w:lvl>
    <w:lvl w:ilvl="4" w:tplc="280A0003" w:tentative="1">
      <w:start w:val="1"/>
      <w:numFmt w:val="bullet"/>
      <w:lvlText w:val="o"/>
      <w:lvlJc w:val="left"/>
      <w:pPr>
        <w:ind w:left="4375" w:hanging="360"/>
      </w:pPr>
      <w:rPr>
        <w:rFonts w:ascii="Courier New" w:hAnsi="Courier New" w:cs="Courier New" w:hint="default"/>
      </w:rPr>
    </w:lvl>
    <w:lvl w:ilvl="5" w:tplc="280A0005" w:tentative="1">
      <w:start w:val="1"/>
      <w:numFmt w:val="bullet"/>
      <w:lvlText w:val=""/>
      <w:lvlJc w:val="left"/>
      <w:pPr>
        <w:ind w:left="5095" w:hanging="360"/>
      </w:pPr>
      <w:rPr>
        <w:rFonts w:ascii="Wingdings" w:hAnsi="Wingdings" w:hint="default"/>
      </w:rPr>
    </w:lvl>
    <w:lvl w:ilvl="6" w:tplc="280A0001" w:tentative="1">
      <w:start w:val="1"/>
      <w:numFmt w:val="bullet"/>
      <w:lvlText w:val=""/>
      <w:lvlJc w:val="left"/>
      <w:pPr>
        <w:ind w:left="5815" w:hanging="360"/>
      </w:pPr>
      <w:rPr>
        <w:rFonts w:ascii="Symbol" w:hAnsi="Symbol" w:hint="default"/>
      </w:rPr>
    </w:lvl>
    <w:lvl w:ilvl="7" w:tplc="280A0003" w:tentative="1">
      <w:start w:val="1"/>
      <w:numFmt w:val="bullet"/>
      <w:lvlText w:val="o"/>
      <w:lvlJc w:val="left"/>
      <w:pPr>
        <w:ind w:left="6535" w:hanging="360"/>
      </w:pPr>
      <w:rPr>
        <w:rFonts w:ascii="Courier New" w:hAnsi="Courier New" w:cs="Courier New" w:hint="default"/>
      </w:rPr>
    </w:lvl>
    <w:lvl w:ilvl="8" w:tplc="280A0005" w:tentative="1">
      <w:start w:val="1"/>
      <w:numFmt w:val="bullet"/>
      <w:lvlText w:val=""/>
      <w:lvlJc w:val="left"/>
      <w:pPr>
        <w:ind w:left="7255" w:hanging="360"/>
      </w:pPr>
      <w:rPr>
        <w:rFonts w:ascii="Wingdings" w:hAnsi="Wingdings" w:hint="default"/>
      </w:rPr>
    </w:lvl>
  </w:abstractNum>
  <w:abstractNum w:abstractNumId="6" w15:restartNumberingAfterBreak="0">
    <w:nsid w:val="06466B0C"/>
    <w:multiLevelType w:val="hybridMultilevel"/>
    <w:tmpl w:val="82F0C40E"/>
    <w:lvl w:ilvl="0" w:tplc="3F644766">
      <w:start w:val="1"/>
      <w:numFmt w:val="decimal"/>
      <w:lvlText w:val="%1)"/>
      <w:lvlJc w:val="left"/>
      <w:pPr>
        <w:ind w:left="360" w:hanging="360"/>
      </w:pPr>
      <w:rPr>
        <w:rFonts w:hint="default"/>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7" w15:restartNumberingAfterBreak="0">
    <w:nsid w:val="06505BC2"/>
    <w:multiLevelType w:val="hybridMultilevel"/>
    <w:tmpl w:val="BD40D374"/>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8" w15:restartNumberingAfterBreak="0">
    <w:nsid w:val="072E2BA5"/>
    <w:multiLevelType w:val="hybridMultilevel"/>
    <w:tmpl w:val="3056AA74"/>
    <w:lvl w:ilvl="0" w:tplc="280A000B">
      <w:start w:val="1"/>
      <w:numFmt w:val="bullet"/>
      <w:lvlText w:val=""/>
      <w:lvlJc w:val="left"/>
      <w:pPr>
        <w:ind w:left="2563" w:hanging="360"/>
      </w:pPr>
      <w:rPr>
        <w:rFonts w:ascii="Wingdings" w:hAnsi="Wingdings" w:hint="default"/>
      </w:rPr>
    </w:lvl>
    <w:lvl w:ilvl="1" w:tplc="280A0003" w:tentative="1">
      <w:start w:val="1"/>
      <w:numFmt w:val="bullet"/>
      <w:lvlText w:val="o"/>
      <w:lvlJc w:val="left"/>
      <w:pPr>
        <w:ind w:left="3283" w:hanging="360"/>
      </w:pPr>
      <w:rPr>
        <w:rFonts w:ascii="Courier New" w:hAnsi="Courier New" w:cs="Courier New" w:hint="default"/>
      </w:rPr>
    </w:lvl>
    <w:lvl w:ilvl="2" w:tplc="280A0005" w:tentative="1">
      <w:start w:val="1"/>
      <w:numFmt w:val="bullet"/>
      <w:lvlText w:val=""/>
      <w:lvlJc w:val="left"/>
      <w:pPr>
        <w:ind w:left="4003" w:hanging="360"/>
      </w:pPr>
      <w:rPr>
        <w:rFonts w:ascii="Wingdings" w:hAnsi="Wingdings" w:hint="default"/>
      </w:rPr>
    </w:lvl>
    <w:lvl w:ilvl="3" w:tplc="280A0001" w:tentative="1">
      <w:start w:val="1"/>
      <w:numFmt w:val="bullet"/>
      <w:lvlText w:val=""/>
      <w:lvlJc w:val="left"/>
      <w:pPr>
        <w:ind w:left="4723" w:hanging="360"/>
      </w:pPr>
      <w:rPr>
        <w:rFonts w:ascii="Symbol" w:hAnsi="Symbol" w:hint="default"/>
      </w:rPr>
    </w:lvl>
    <w:lvl w:ilvl="4" w:tplc="280A0003" w:tentative="1">
      <w:start w:val="1"/>
      <w:numFmt w:val="bullet"/>
      <w:lvlText w:val="o"/>
      <w:lvlJc w:val="left"/>
      <w:pPr>
        <w:ind w:left="5443" w:hanging="360"/>
      </w:pPr>
      <w:rPr>
        <w:rFonts w:ascii="Courier New" w:hAnsi="Courier New" w:cs="Courier New" w:hint="default"/>
      </w:rPr>
    </w:lvl>
    <w:lvl w:ilvl="5" w:tplc="280A0005" w:tentative="1">
      <w:start w:val="1"/>
      <w:numFmt w:val="bullet"/>
      <w:lvlText w:val=""/>
      <w:lvlJc w:val="left"/>
      <w:pPr>
        <w:ind w:left="6163" w:hanging="360"/>
      </w:pPr>
      <w:rPr>
        <w:rFonts w:ascii="Wingdings" w:hAnsi="Wingdings" w:hint="default"/>
      </w:rPr>
    </w:lvl>
    <w:lvl w:ilvl="6" w:tplc="280A0001" w:tentative="1">
      <w:start w:val="1"/>
      <w:numFmt w:val="bullet"/>
      <w:lvlText w:val=""/>
      <w:lvlJc w:val="left"/>
      <w:pPr>
        <w:ind w:left="6883" w:hanging="360"/>
      </w:pPr>
      <w:rPr>
        <w:rFonts w:ascii="Symbol" w:hAnsi="Symbol" w:hint="default"/>
      </w:rPr>
    </w:lvl>
    <w:lvl w:ilvl="7" w:tplc="280A0003" w:tentative="1">
      <w:start w:val="1"/>
      <w:numFmt w:val="bullet"/>
      <w:lvlText w:val="o"/>
      <w:lvlJc w:val="left"/>
      <w:pPr>
        <w:ind w:left="7603" w:hanging="360"/>
      </w:pPr>
      <w:rPr>
        <w:rFonts w:ascii="Courier New" w:hAnsi="Courier New" w:cs="Courier New" w:hint="default"/>
      </w:rPr>
    </w:lvl>
    <w:lvl w:ilvl="8" w:tplc="280A0005" w:tentative="1">
      <w:start w:val="1"/>
      <w:numFmt w:val="bullet"/>
      <w:lvlText w:val=""/>
      <w:lvlJc w:val="left"/>
      <w:pPr>
        <w:ind w:left="8323" w:hanging="360"/>
      </w:pPr>
      <w:rPr>
        <w:rFonts w:ascii="Wingdings" w:hAnsi="Wingdings" w:hint="default"/>
      </w:rPr>
    </w:lvl>
  </w:abstractNum>
  <w:abstractNum w:abstractNumId="9" w15:restartNumberingAfterBreak="0">
    <w:nsid w:val="07E753D7"/>
    <w:multiLevelType w:val="hybridMultilevel"/>
    <w:tmpl w:val="6420966E"/>
    <w:lvl w:ilvl="0" w:tplc="280A000B">
      <w:start w:val="1"/>
      <w:numFmt w:val="bullet"/>
      <w:lvlText w:val=""/>
      <w:lvlJc w:val="left"/>
      <w:pPr>
        <w:ind w:left="1440" w:hanging="360"/>
      </w:pPr>
      <w:rPr>
        <w:rFonts w:ascii="Wingdings" w:hAnsi="Wingdings" w:hint="default"/>
      </w:rPr>
    </w:lvl>
    <w:lvl w:ilvl="1" w:tplc="280A0003" w:tentative="1">
      <w:start w:val="1"/>
      <w:numFmt w:val="bullet"/>
      <w:lvlText w:val="o"/>
      <w:lvlJc w:val="left"/>
      <w:pPr>
        <w:ind w:left="2160" w:hanging="360"/>
      </w:pPr>
      <w:rPr>
        <w:rFonts w:ascii="Courier New" w:hAnsi="Courier New" w:cs="Courier New" w:hint="default"/>
      </w:rPr>
    </w:lvl>
    <w:lvl w:ilvl="2" w:tplc="280A0005" w:tentative="1">
      <w:start w:val="1"/>
      <w:numFmt w:val="bullet"/>
      <w:lvlText w:val=""/>
      <w:lvlJc w:val="left"/>
      <w:pPr>
        <w:ind w:left="2880" w:hanging="360"/>
      </w:pPr>
      <w:rPr>
        <w:rFonts w:ascii="Wingdings" w:hAnsi="Wingdings" w:hint="default"/>
      </w:rPr>
    </w:lvl>
    <w:lvl w:ilvl="3" w:tplc="280A0001" w:tentative="1">
      <w:start w:val="1"/>
      <w:numFmt w:val="bullet"/>
      <w:lvlText w:val=""/>
      <w:lvlJc w:val="left"/>
      <w:pPr>
        <w:ind w:left="3600" w:hanging="360"/>
      </w:pPr>
      <w:rPr>
        <w:rFonts w:ascii="Symbol" w:hAnsi="Symbol" w:hint="default"/>
      </w:rPr>
    </w:lvl>
    <w:lvl w:ilvl="4" w:tplc="280A0003" w:tentative="1">
      <w:start w:val="1"/>
      <w:numFmt w:val="bullet"/>
      <w:lvlText w:val="o"/>
      <w:lvlJc w:val="left"/>
      <w:pPr>
        <w:ind w:left="4320" w:hanging="360"/>
      </w:pPr>
      <w:rPr>
        <w:rFonts w:ascii="Courier New" w:hAnsi="Courier New" w:cs="Courier New" w:hint="default"/>
      </w:rPr>
    </w:lvl>
    <w:lvl w:ilvl="5" w:tplc="280A0005" w:tentative="1">
      <w:start w:val="1"/>
      <w:numFmt w:val="bullet"/>
      <w:lvlText w:val=""/>
      <w:lvlJc w:val="left"/>
      <w:pPr>
        <w:ind w:left="5040" w:hanging="360"/>
      </w:pPr>
      <w:rPr>
        <w:rFonts w:ascii="Wingdings" w:hAnsi="Wingdings" w:hint="default"/>
      </w:rPr>
    </w:lvl>
    <w:lvl w:ilvl="6" w:tplc="280A0001" w:tentative="1">
      <w:start w:val="1"/>
      <w:numFmt w:val="bullet"/>
      <w:lvlText w:val=""/>
      <w:lvlJc w:val="left"/>
      <w:pPr>
        <w:ind w:left="5760" w:hanging="360"/>
      </w:pPr>
      <w:rPr>
        <w:rFonts w:ascii="Symbol" w:hAnsi="Symbol" w:hint="default"/>
      </w:rPr>
    </w:lvl>
    <w:lvl w:ilvl="7" w:tplc="280A0003" w:tentative="1">
      <w:start w:val="1"/>
      <w:numFmt w:val="bullet"/>
      <w:lvlText w:val="o"/>
      <w:lvlJc w:val="left"/>
      <w:pPr>
        <w:ind w:left="6480" w:hanging="360"/>
      </w:pPr>
      <w:rPr>
        <w:rFonts w:ascii="Courier New" w:hAnsi="Courier New" w:cs="Courier New" w:hint="default"/>
      </w:rPr>
    </w:lvl>
    <w:lvl w:ilvl="8" w:tplc="280A0005" w:tentative="1">
      <w:start w:val="1"/>
      <w:numFmt w:val="bullet"/>
      <w:lvlText w:val=""/>
      <w:lvlJc w:val="left"/>
      <w:pPr>
        <w:ind w:left="7200" w:hanging="360"/>
      </w:pPr>
      <w:rPr>
        <w:rFonts w:ascii="Wingdings" w:hAnsi="Wingdings" w:hint="default"/>
      </w:rPr>
    </w:lvl>
  </w:abstractNum>
  <w:abstractNum w:abstractNumId="10" w15:restartNumberingAfterBreak="0">
    <w:nsid w:val="08846F78"/>
    <w:multiLevelType w:val="hybridMultilevel"/>
    <w:tmpl w:val="E0248856"/>
    <w:lvl w:ilvl="0" w:tplc="F2A42922">
      <w:start w:val="1"/>
      <w:numFmt w:val="lowerLetter"/>
      <w:lvlText w:val="%1."/>
      <w:lvlJc w:val="left"/>
      <w:pPr>
        <w:ind w:left="720" w:hanging="360"/>
      </w:pPr>
      <w:rPr>
        <w:rFonts w:hint="default"/>
        <w:color w:val="000000" w:themeColor="text1"/>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0BAF673D"/>
    <w:multiLevelType w:val="multilevel"/>
    <w:tmpl w:val="C4E2B090"/>
    <w:lvl w:ilvl="0">
      <w:start w:val="3"/>
      <w:numFmt w:val="decimal"/>
      <w:lvlText w:val="%1"/>
      <w:lvlJc w:val="left"/>
      <w:pPr>
        <w:ind w:left="360" w:hanging="360"/>
      </w:pPr>
      <w:rPr>
        <w:rFonts w:hint="default"/>
      </w:rPr>
    </w:lvl>
    <w:lvl w:ilvl="1">
      <w:start w:val="1"/>
      <w:numFmt w:val="decimal"/>
      <w:lvlText w:val="%1.%2"/>
      <w:lvlJc w:val="left"/>
      <w:pPr>
        <w:ind w:left="2912" w:hanging="360"/>
      </w:pPr>
      <w:rPr>
        <w:rFonts w:hint="default"/>
      </w:rPr>
    </w:lvl>
    <w:lvl w:ilvl="2">
      <w:start w:val="1"/>
      <w:numFmt w:val="decimal"/>
      <w:lvlText w:val="%1.%2.%3"/>
      <w:lvlJc w:val="left"/>
      <w:pPr>
        <w:ind w:left="5824" w:hanging="720"/>
      </w:pPr>
      <w:rPr>
        <w:rFonts w:hint="default"/>
      </w:rPr>
    </w:lvl>
    <w:lvl w:ilvl="3">
      <w:start w:val="1"/>
      <w:numFmt w:val="decimal"/>
      <w:lvlText w:val="%1.%2.%3.%4"/>
      <w:lvlJc w:val="left"/>
      <w:pPr>
        <w:ind w:left="8736" w:hanging="1080"/>
      </w:pPr>
      <w:rPr>
        <w:rFonts w:hint="default"/>
      </w:rPr>
    </w:lvl>
    <w:lvl w:ilvl="4">
      <w:start w:val="1"/>
      <w:numFmt w:val="decimal"/>
      <w:lvlText w:val="%1.%2.%3.%4.%5"/>
      <w:lvlJc w:val="left"/>
      <w:pPr>
        <w:ind w:left="11288" w:hanging="1080"/>
      </w:pPr>
      <w:rPr>
        <w:rFonts w:hint="default"/>
      </w:rPr>
    </w:lvl>
    <w:lvl w:ilvl="5">
      <w:start w:val="1"/>
      <w:numFmt w:val="decimal"/>
      <w:lvlText w:val="%1.%2.%3.%4.%5.%6"/>
      <w:lvlJc w:val="left"/>
      <w:pPr>
        <w:ind w:left="14200" w:hanging="1440"/>
      </w:pPr>
      <w:rPr>
        <w:rFonts w:hint="default"/>
      </w:rPr>
    </w:lvl>
    <w:lvl w:ilvl="6">
      <w:start w:val="1"/>
      <w:numFmt w:val="decimal"/>
      <w:lvlText w:val="%1.%2.%3.%4.%5.%6.%7"/>
      <w:lvlJc w:val="left"/>
      <w:pPr>
        <w:ind w:left="16752" w:hanging="1440"/>
      </w:pPr>
      <w:rPr>
        <w:rFonts w:hint="default"/>
      </w:rPr>
    </w:lvl>
    <w:lvl w:ilvl="7">
      <w:start w:val="1"/>
      <w:numFmt w:val="decimal"/>
      <w:lvlText w:val="%1.%2.%3.%4.%5.%6.%7.%8"/>
      <w:lvlJc w:val="left"/>
      <w:pPr>
        <w:ind w:left="19664" w:hanging="1800"/>
      </w:pPr>
      <w:rPr>
        <w:rFonts w:hint="default"/>
      </w:rPr>
    </w:lvl>
    <w:lvl w:ilvl="8">
      <w:start w:val="1"/>
      <w:numFmt w:val="decimal"/>
      <w:lvlText w:val="%1.%2.%3.%4.%5.%6.%7.%8.%9"/>
      <w:lvlJc w:val="left"/>
      <w:pPr>
        <w:ind w:left="22216" w:hanging="1800"/>
      </w:pPr>
      <w:rPr>
        <w:rFonts w:hint="default"/>
      </w:rPr>
    </w:lvl>
  </w:abstractNum>
  <w:abstractNum w:abstractNumId="12" w15:restartNumberingAfterBreak="0">
    <w:nsid w:val="0C361B71"/>
    <w:multiLevelType w:val="hybridMultilevel"/>
    <w:tmpl w:val="1ED2E4B6"/>
    <w:lvl w:ilvl="0" w:tplc="A8462D70">
      <w:start w:val="40"/>
      <w:numFmt w:val="bullet"/>
      <w:lvlText w:val="-"/>
      <w:lvlJc w:val="left"/>
      <w:pPr>
        <w:ind w:left="2007" w:hanging="360"/>
      </w:pPr>
      <w:rPr>
        <w:rFonts w:ascii="Arial Narrow" w:eastAsia="Times New Roman" w:hAnsi="Arial Narrow" w:cs="Arial" w:hint="default"/>
      </w:rPr>
    </w:lvl>
    <w:lvl w:ilvl="1" w:tplc="280A0003" w:tentative="1">
      <w:start w:val="1"/>
      <w:numFmt w:val="bullet"/>
      <w:lvlText w:val="o"/>
      <w:lvlJc w:val="left"/>
      <w:pPr>
        <w:ind w:left="2727" w:hanging="360"/>
      </w:pPr>
      <w:rPr>
        <w:rFonts w:ascii="Courier New" w:hAnsi="Courier New" w:cs="Courier New" w:hint="default"/>
      </w:rPr>
    </w:lvl>
    <w:lvl w:ilvl="2" w:tplc="280A0005" w:tentative="1">
      <w:start w:val="1"/>
      <w:numFmt w:val="bullet"/>
      <w:lvlText w:val=""/>
      <w:lvlJc w:val="left"/>
      <w:pPr>
        <w:ind w:left="3447" w:hanging="360"/>
      </w:pPr>
      <w:rPr>
        <w:rFonts w:ascii="Wingdings" w:hAnsi="Wingdings" w:hint="default"/>
      </w:rPr>
    </w:lvl>
    <w:lvl w:ilvl="3" w:tplc="280A0001" w:tentative="1">
      <w:start w:val="1"/>
      <w:numFmt w:val="bullet"/>
      <w:lvlText w:val=""/>
      <w:lvlJc w:val="left"/>
      <w:pPr>
        <w:ind w:left="4167" w:hanging="360"/>
      </w:pPr>
      <w:rPr>
        <w:rFonts w:ascii="Symbol" w:hAnsi="Symbol" w:hint="default"/>
      </w:rPr>
    </w:lvl>
    <w:lvl w:ilvl="4" w:tplc="280A0003" w:tentative="1">
      <w:start w:val="1"/>
      <w:numFmt w:val="bullet"/>
      <w:lvlText w:val="o"/>
      <w:lvlJc w:val="left"/>
      <w:pPr>
        <w:ind w:left="4887" w:hanging="360"/>
      </w:pPr>
      <w:rPr>
        <w:rFonts w:ascii="Courier New" w:hAnsi="Courier New" w:cs="Courier New" w:hint="default"/>
      </w:rPr>
    </w:lvl>
    <w:lvl w:ilvl="5" w:tplc="280A0005" w:tentative="1">
      <w:start w:val="1"/>
      <w:numFmt w:val="bullet"/>
      <w:lvlText w:val=""/>
      <w:lvlJc w:val="left"/>
      <w:pPr>
        <w:ind w:left="5607" w:hanging="360"/>
      </w:pPr>
      <w:rPr>
        <w:rFonts w:ascii="Wingdings" w:hAnsi="Wingdings" w:hint="default"/>
      </w:rPr>
    </w:lvl>
    <w:lvl w:ilvl="6" w:tplc="280A0001" w:tentative="1">
      <w:start w:val="1"/>
      <w:numFmt w:val="bullet"/>
      <w:lvlText w:val=""/>
      <w:lvlJc w:val="left"/>
      <w:pPr>
        <w:ind w:left="6327" w:hanging="360"/>
      </w:pPr>
      <w:rPr>
        <w:rFonts w:ascii="Symbol" w:hAnsi="Symbol" w:hint="default"/>
      </w:rPr>
    </w:lvl>
    <w:lvl w:ilvl="7" w:tplc="280A0003" w:tentative="1">
      <w:start w:val="1"/>
      <w:numFmt w:val="bullet"/>
      <w:lvlText w:val="o"/>
      <w:lvlJc w:val="left"/>
      <w:pPr>
        <w:ind w:left="7047" w:hanging="360"/>
      </w:pPr>
      <w:rPr>
        <w:rFonts w:ascii="Courier New" w:hAnsi="Courier New" w:cs="Courier New" w:hint="default"/>
      </w:rPr>
    </w:lvl>
    <w:lvl w:ilvl="8" w:tplc="280A0005" w:tentative="1">
      <w:start w:val="1"/>
      <w:numFmt w:val="bullet"/>
      <w:lvlText w:val=""/>
      <w:lvlJc w:val="left"/>
      <w:pPr>
        <w:ind w:left="7767" w:hanging="360"/>
      </w:pPr>
      <w:rPr>
        <w:rFonts w:ascii="Wingdings" w:hAnsi="Wingdings" w:hint="default"/>
      </w:rPr>
    </w:lvl>
  </w:abstractNum>
  <w:abstractNum w:abstractNumId="13" w15:restartNumberingAfterBreak="0">
    <w:nsid w:val="0D7E3FA2"/>
    <w:multiLevelType w:val="hybridMultilevel"/>
    <w:tmpl w:val="E1A6495A"/>
    <w:lvl w:ilvl="0" w:tplc="280A000B">
      <w:start w:val="1"/>
      <w:numFmt w:val="bullet"/>
      <w:lvlText w:val=""/>
      <w:lvlJc w:val="left"/>
      <w:pPr>
        <w:ind w:left="3272" w:hanging="360"/>
      </w:pPr>
      <w:rPr>
        <w:rFonts w:ascii="Wingdings" w:hAnsi="Wingdings" w:hint="default"/>
      </w:rPr>
    </w:lvl>
    <w:lvl w:ilvl="1" w:tplc="280A0003" w:tentative="1">
      <w:start w:val="1"/>
      <w:numFmt w:val="bullet"/>
      <w:lvlText w:val="o"/>
      <w:lvlJc w:val="left"/>
      <w:pPr>
        <w:ind w:left="3992" w:hanging="360"/>
      </w:pPr>
      <w:rPr>
        <w:rFonts w:ascii="Courier New" w:hAnsi="Courier New" w:cs="Courier New" w:hint="default"/>
      </w:rPr>
    </w:lvl>
    <w:lvl w:ilvl="2" w:tplc="280A0005" w:tentative="1">
      <w:start w:val="1"/>
      <w:numFmt w:val="bullet"/>
      <w:lvlText w:val=""/>
      <w:lvlJc w:val="left"/>
      <w:pPr>
        <w:ind w:left="4712" w:hanging="360"/>
      </w:pPr>
      <w:rPr>
        <w:rFonts w:ascii="Wingdings" w:hAnsi="Wingdings" w:hint="default"/>
      </w:rPr>
    </w:lvl>
    <w:lvl w:ilvl="3" w:tplc="280A0001" w:tentative="1">
      <w:start w:val="1"/>
      <w:numFmt w:val="bullet"/>
      <w:lvlText w:val=""/>
      <w:lvlJc w:val="left"/>
      <w:pPr>
        <w:ind w:left="5432" w:hanging="360"/>
      </w:pPr>
      <w:rPr>
        <w:rFonts w:ascii="Symbol" w:hAnsi="Symbol" w:hint="default"/>
      </w:rPr>
    </w:lvl>
    <w:lvl w:ilvl="4" w:tplc="280A0003" w:tentative="1">
      <w:start w:val="1"/>
      <w:numFmt w:val="bullet"/>
      <w:lvlText w:val="o"/>
      <w:lvlJc w:val="left"/>
      <w:pPr>
        <w:ind w:left="6152" w:hanging="360"/>
      </w:pPr>
      <w:rPr>
        <w:rFonts w:ascii="Courier New" w:hAnsi="Courier New" w:cs="Courier New" w:hint="default"/>
      </w:rPr>
    </w:lvl>
    <w:lvl w:ilvl="5" w:tplc="280A0005" w:tentative="1">
      <w:start w:val="1"/>
      <w:numFmt w:val="bullet"/>
      <w:lvlText w:val=""/>
      <w:lvlJc w:val="left"/>
      <w:pPr>
        <w:ind w:left="6872" w:hanging="360"/>
      </w:pPr>
      <w:rPr>
        <w:rFonts w:ascii="Wingdings" w:hAnsi="Wingdings" w:hint="default"/>
      </w:rPr>
    </w:lvl>
    <w:lvl w:ilvl="6" w:tplc="280A0001" w:tentative="1">
      <w:start w:val="1"/>
      <w:numFmt w:val="bullet"/>
      <w:lvlText w:val=""/>
      <w:lvlJc w:val="left"/>
      <w:pPr>
        <w:ind w:left="7592" w:hanging="360"/>
      </w:pPr>
      <w:rPr>
        <w:rFonts w:ascii="Symbol" w:hAnsi="Symbol" w:hint="default"/>
      </w:rPr>
    </w:lvl>
    <w:lvl w:ilvl="7" w:tplc="280A0003" w:tentative="1">
      <w:start w:val="1"/>
      <w:numFmt w:val="bullet"/>
      <w:lvlText w:val="o"/>
      <w:lvlJc w:val="left"/>
      <w:pPr>
        <w:ind w:left="8312" w:hanging="360"/>
      </w:pPr>
      <w:rPr>
        <w:rFonts w:ascii="Courier New" w:hAnsi="Courier New" w:cs="Courier New" w:hint="default"/>
      </w:rPr>
    </w:lvl>
    <w:lvl w:ilvl="8" w:tplc="280A0005" w:tentative="1">
      <w:start w:val="1"/>
      <w:numFmt w:val="bullet"/>
      <w:lvlText w:val=""/>
      <w:lvlJc w:val="left"/>
      <w:pPr>
        <w:ind w:left="9032" w:hanging="360"/>
      </w:pPr>
      <w:rPr>
        <w:rFonts w:ascii="Wingdings" w:hAnsi="Wingdings" w:hint="default"/>
      </w:rPr>
    </w:lvl>
  </w:abstractNum>
  <w:abstractNum w:abstractNumId="14" w15:restartNumberingAfterBreak="0">
    <w:nsid w:val="0DD26E51"/>
    <w:multiLevelType w:val="hybridMultilevel"/>
    <w:tmpl w:val="21006850"/>
    <w:lvl w:ilvl="0" w:tplc="D4E4C8F0">
      <w:start w:val="1"/>
      <w:numFmt w:val="decimal"/>
      <w:lvlText w:val="1.%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5" w15:restartNumberingAfterBreak="0">
    <w:nsid w:val="0F9C0E4C"/>
    <w:multiLevelType w:val="hybridMultilevel"/>
    <w:tmpl w:val="A2DC418C"/>
    <w:lvl w:ilvl="0" w:tplc="280A0011">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6" w15:restartNumberingAfterBreak="0">
    <w:nsid w:val="10501163"/>
    <w:multiLevelType w:val="hybridMultilevel"/>
    <w:tmpl w:val="352C2B2E"/>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7" w15:restartNumberingAfterBreak="0">
    <w:nsid w:val="14721F7F"/>
    <w:multiLevelType w:val="multilevel"/>
    <w:tmpl w:val="0C0477A2"/>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64874B2"/>
    <w:multiLevelType w:val="hybridMultilevel"/>
    <w:tmpl w:val="DE6C50A8"/>
    <w:lvl w:ilvl="0" w:tplc="122A259C">
      <w:start w:val="1"/>
      <w:numFmt w:val="decimal"/>
      <w:lvlText w:val="ANEXO N° %1:"/>
      <w:lvlJc w:val="left"/>
      <w:pPr>
        <w:ind w:left="360" w:hanging="360"/>
      </w:pPr>
      <w:rPr>
        <w:rFonts w:hint="default"/>
        <w:b/>
      </w:rPr>
    </w:lvl>
    <w:lvl w:ilvl="1" w:tplc="280A0003" w:tentative="1">
      <w:start w:val="1"/>
      <w:numFmt w:val="bullet"/>
      <w:lvlText w:val="o"/>
      <w:lvlJc w:val="left"/>
      <w:pPr>
        <w:ind w:left="-196" w:hanging="360"/>
      </w:pPr>
      <w:rPr>
        <w:rFonts w:ascii="Courier New" w:hAnsi="Courier New" w:cs="Courier New" w:hint="default"/>
      </w:rPr>
    </w:lvl>
    <w:lvl w:ilvl="2" w:tplc="280A0005" w:tentative="1">
      <w:start w:val="1"/>
      <w:numFmt w:val="bullet"/>
      <w:lvlText w:val=""/>
      <w:lvlJc w:val="left"/>
      <w:pPr>
        <w:ind w:left="524" w:hanging="360"/>
      </w:pPr>
      <w:rPr>
        <w:rFonts w:ascii="Wingdings" w:hAnsi="Wingdings" w:hint="default"/>
      </w:rPr>
    </w:lvl>
    <w:lvl w:ilvl="3" w:tplc="280A0001" w:tentative="1">
      <w:start w:val="1"/>
      <w:numFmt w:val="bullet"/>
      <w:lvlText w:val=""/>
      <w:lvlJc w:val="left"/>
      <w:pPr>
        <w:ind w:left="1244" w:hanging="360"/>
      </w:pPr>
      <w:rPr>
        <w:rFonts w:ascii="Symbol" w:hAnsi="Symbol" w:hint="default"/>
      </w:rPr>
    </w:lvl>
    <w:lvl w:ilvl="4" w:tplc="280A0003" w:tentative="1">
      <w:start w:val="1"/>
      <w:numFmt w:val="bullet"/>
      <w:lvlText w:val="o"/>
      <w:lvlJc w:val="left"/>
      <w:pPr>
        <w:ind w:left="1964" w:hanging="360"/>
      </w:pPr>
      <w:rPr>
        <w:rFonts w:ascii="Courier New" w:hAnsi="Courier New" w:cs="Courier New" w:hint="default"/>
      </w:rPr>
    </w:lvl>
    <w:lvl w:ilvl="5" w:tplc="280A0005" w:tentative="1">
      <w:start w:val="1"/>
      <w:numFmt w:val="bullet"/>
      <w:lvlText w:val=""/>
      <w:lvlJc w:val="left"/>
      <w:pPr>
        <w:ind w:left="2684" w:hanging="360"/>
      </w:pPr>
      <w:rPr>
        <w:rFonts w:ascii="Wingdings" w:hAnsi="Wingdings" w:hint="default"/>
      </w:rPr>
    </w:lvl>
    <w:lvl w:ilvl="6" w:tplc="280A0001" w:tentative="1">
      <w:start w:val="1"/>
      <w:numFmt w:val="bullet"/>
      <w:lvlText w:val=""/>
      <w:lvlJc w:val="left"/>
      <w:pPr>
        <w:ind w:left="3404" w:hanging="360"/>
      </w:pPr>
      <w:rPr>
        <w:rFonts w:ascii="Symbol" w:hAnsi="Symbol" w:hint="default"/>
      </w:rPr>
    </w:lvl>
    <w:lvl w:ilvl="7" w:tplc="280A0003" w:tentative="1">
      <w:start w:val="1"/>
      <w:numFmt w:val="bullet"/>
      <w:lvlText w:val="o"/>
      <w:lvlJc w:val="left"/>
      <w:pPr>
        <w:ind w:left="4124" w:hanging="360"/>
      </w:pPr>
      <w:rPr>
        <w:rFonts w:ascii="Courier New" w:hAnsi="Courier New" w:cs="Courier New" w:hint="default"/>
      </w:rPr>
    </w:lvl>
    <w:lvl w:ilvl="8" w:tplc="280A0005" w:tentative="1">
      <w:start w:val="1"/>
      <w:numFmt w:val="bullet"/>
      <w:lvlText w:val=""/>
      <w:lvlJc w:val="left"/>
      <w:pPr>
        <w:ind w:left="4844" w:hanging="360"/>
      </w:pPr>
      <w:rPr>
        <w:rFonts w:ascii="Wingdings" w:hAnsi="Wingdings" w:hint="default"/>
      </w:rPr>
    </w:lvl>
  </w:abstractNum>
  <w:abstractNum w:abstractNumId="19" w15:restartNumberingAfterBreak="0">
    <w:nsid w:val="180409B4"/>
    <w:multiLevelType w:val="hybridMultilevel"/>
    <w:tmpl w:val="F69A1CD2"/>
    <w:lvl w:ilvl="0" w:tplc="0624E05C">
      <w:start w:val="1"/>
      <w:numFmt w:val="lowerLetter"/>
      <w:lvlText w:val="%1."/>
      <w:lvlJc w:val="left"/>
      <w:pPr>
        <w:ind w:left="3338" w:hanging="360"/>
      </w:pPr>
      <w:rPr>
        <w:b/>
      </w:rPr>
    </w:lvl>
    <w:lvl w:ilvl="1" w:tplc="280A0019" w:tentative="1">
      <w:start w:val="1"/>
      <w:numFmt w:val="lowerLetter"/>
      <w:lvlText w:val="%2."/>
      <w:lvlJc w:val="left"/>
      <w:pPr>
        <w:ind w:left="4134" w:hanging="360"/>
      </w:pPr>
    </w:lvl>
    <w:lvl w:ilvl="2" w:tplc="280A001B" w:tentative="1">
      <w:start w:val="1"/>
      <w:numFmt w:val="lowerRoman"/>
      <w:lvlText w:val="%3."/>
      <w:lvlJc w:val="right"/>
      <w:pPr>
        <w:ind w:left="4854" w:hanging="180"/>
      </w:pPr>
    </w:lvl>
    <w:lvl w:ilvl="3" w:tplc="280A000F" w:tentative="1">
      <w:start w:val="1"/>
      <w:numFmt w:val="decimal"/>
      <w:lvlText w:val="%4."/>
      <w:lvlJc w:val="left"/>
      <w:pPr>
        <w:ind w:left="5574" w:hanging="360"/>
      </w:pPr>
    </w:lvl>
    <w:lvl w:ilvl="4" w:tplc="280A0019" w:tentative="1">
      <w:start w:val="1"/>
      <w:numFmt w:val="lowerLetter"/>
      <w:lvlText w:val="%5."/>
      <w:lvlJc w:val="left"/>
      <w:pPr>
        <w:ind w:left="6294" w:hanging="360"/>
      </w:pPr>
    </w:lvl>
    <w:lvl w:ilvl="5" w:tplc="280A001B" w:tentative="1">
      <w:start w:val="1"/>
      <w:numFmt w:val="lowerRoman"/>
      <w:lvlText w:val="%6."/>
      <w:lvlJc w:val="right"/>
      <w:pPr>
        <w:ind w:left="7014" w:hanging="180"/>
      </w:pPr>
    </w:lvl>
    <w:lvl w:ilvl="6" w:tplc="280A000F" w:tentative="1">
      <w:start w:val="1"/>
      <w:numFmt w:val="decimal"/>
      <w:lvlText w:val="%7."/>
      <w:lvlJc w:val="left"/>
      <w:pPr>
        <w:ind w:left="7734" w:hanging="360"/>
      </w:pPr>
    </w:lvl>
    <w:lvl w:ilvl="7" w:tplc="280A0019" w:tentative="1">
      <w:start w:val="1"/>
      <w:numFmt w:val="lowerLetter"/>
      <w:lvlText w:val="%8."/>
      <w:lvlJc w:val="left"/>
      <w:pPr>
        <w:ind w:left="8454" w:hanging="360"/>
      </w:pPr>
    </w:lvl>
    <w:lvl w:ilvl="8" w:tplc="280A001B" w:tentative="1">
      <w:start w:val="1"/>
      <w:numFmt w:val="lowerRoman"/>
      <w:lvlText w:val="%9."/>
      <w:lvlJc w:val="right"/>
      <w:pPr>
        <w:ind w:left="9174" w:hanging="180"/>
      </w:pPr>
    </w:lvl>
  </w:abstractNum>
  <w:abstractNum w:abstractNumId="20" w15:restartNumberingAfterBreak="0">
    <w:nsid w:val="1974252A"/>
    <w:multiLevelType w:val="hybridMultilevel"/>
    <w:tmpl w:val="E8BE6CAA"/>
    <w:lvl w:ilvl="0" w:tplc="280A0019">
      <w:start w:val="1"/>
      <w:numFmt w:val="lowerLetter"/>
      <w:lvlText w:val="%1."/>
      <w:lvlJc w:val="left"/>
      <w:pPr>
        <w:ind w:left="716" w:hanging="360"/>
      </w:pPr>
    </w:lvl>
    <w:lvl w:ilvl="1" w:tplc="280A0019" w:tentative="1">
      <w:start w:val="1"/>
      <w:numFmt w:val="lowerLetter"/>
      <w:lvlText w:val="%2."/>
      <w:lvlJc w:val="left"/>
      <w:pPr>
        <w:ind w:left="1436" w:hanging="360"/>
      </w:pPr>
    </w:lvl>
    <w:lvl w:ilvl="2" w:tplc="280A001B" w:tentative="1">
      <w:start w:val="1"/>
      <w:numFmt w:val="lowerRoman"/>
      <w:lvlText w:val="%3."/>
      <w:lvlJc w:val="right"/>
      <w:pPr>
        <w:ind w:left="2156" w:hanging="180"/>
      </w:pPr>
    </w:lvl>
    <w:lvl w:ilvl="3" w:tplc="280A000F" w:tentative="1">
      <w:start w:val="1"/>
      <w:numFmt w:val="decimal"/>
      <w:lvlText w:val="%4."/>
      <w:lvlJc w:val="left"/>
      <w:pPr>
        <w:ind w:left="2876" w:hanging="360"/>
      </w:pPr>
    </w:lvl>
    <w:lvl w:ilvl="4" w:tplc="280A0019" w:tentative="1">
      <w:start w:val="1"/>
      <w:numFmt w:val="lowerLetter"/>
      <w:lvlText w:val="%5."/>
      <w:lvlJc w:val="left"/>
      <w:pPr>
        <w:ind w:left="3596" w:hanging="360"/>
      </w:pPr>
    </w:lvl>
    <w:lvl w:ilvl="5" w:tplc="280A001B" w:tentative="1">
      <w:start w:val="1"/>
      <w:numFmt w:val="lowerRoman"/>
      <w:lvlText w:val="%6."/>
      <w:lvlJc w:val="right"/>
      <w:pPr>
        <w:ind w:left="4316" w:hanging="180"/>
      </w:pPr>
    </w:lvl>
    <w:lvl w:ilvl="6" w:tplc="280A000F" w:tentative="1">
      <w:start w:val="1"/>
      <w:numFmt w:val="decimal"/>
      <w:lvlText w:val="%7."/>
      <w:lvlJc w:val="left"/>
      <w:pPr>
        <w:ind w:left="5036" w:hanging="360"/>
      </w:pPr>
    </w:lvl>
    <w:lvl w:ilvl="7" w:tplc="280A0019" w:tentative="1">
      <w:start w:val="1"/>
      <w:numFmt w:val="lowerLetter"/>
      <w:lvlText w:val="%8."/>
      <w:lvlJc w:val="left"/>
      <w:pPr>
        <w:ind w:left="5756" w:hanging="360"/>
      </w:pPr>
    </w:lvl>
    <w:lvl w:ilvl="8" w:tplc="280A001B" w:tentative="1">
      <w:start w:val="1"/>
      <w:numFmt w:val="lowerRoman"/>
      <w:lvlText w:val="%9."/>
      <w:lvlJc w:val="right"/>
      <w:pPr>
        <w:ind w:left="6476" w:hanging="180"/>
      </w:pPr>
    </w:lvl>
  </w:abstractNum>
  <w:abstractNum w:abstractNumId="21" w15:restartNumberingAfterBreak="0">
    <w:nsid w:val="1A056D22"/>
    <w:multiLevelType w:val="hybridMultilevel"/>
    <w:tmpl w:val="1EF4DEF4"/>
    <w:lvl w:ilvl="0" w:tplc="280A0017">
      <w:start w:val="1"/>
      <w:numFmt w:val="lowerLetter"/>
      <w:lvlText w:val="%1)"/>
      <w:lvlJc w:val="left"/>
      <w:pPr>
        <w:ind w:left="1854" w:hanging="360"/>
      </w:pPr>
    </w:lvl>
    <w:lvl w:ilvl="1" w:tplc="280A0019" w:tentative="1">
      <w:start w:val="1"/>
      <w:numFmt w:val="lowerLetter"/>
      <w:lvlText w:val="%2."/>
      <w:lvlJc w:val="left"/>
      <w:pPr>
        <w:ind w:left="2574" w:hanging="360"/>
      </w:pPr>
    </w:lvl>
    <w:lvl w:ilvl="2" w:tplc="280A001B" w:tentative="1">
      <w:start w:val="1"/>
      <w:numFmt w:val="lowerRoman"/>
      <w:lvlText w:val="%3."/>
      <w:lvlJc w:val="right"/>
      <w:pPr>
        <w:ind w:left="3294" w:hanging="180"/>
      </w:pPr>
    </w:lvl>
    <w:lvl w:ilvl="3" w:tplc="280A000F">
      <w:start w:val="1"/>
      <w:numFmt w:val="decimal"/>
      <w:lvlText w:val="%4."/>
      <w:lvlJc w:val="left"/>
      <w:pPr>
        <w:ind w:left="4014" w:hanging="360"/>
      </w:pPr>
    </w:lvl>
    <w:lvl w:ilvl="4" w:tplc="280A0019" w:tentative="1">
      <w:start w:val="1"/>
      <w:numFmt w:val="lowerLetter"/>
      <w:lvlText w:val="%5."/>
      <w:lvlJc w:val="left"/>
      <w:pPr>
        <w:ind w:left="4734" w:hanging="360"/>
      </w:pPr>
    </w:lvl>
    <w:lvl w:ilvl="5" w:tplc="280A001B" w:tentative="1">
      <w:start w:val="1"/>
      <w:numFmt w:val="lowerRoman"/>
      <w:lvlText w:val="%6."/>
      <w:lvlJc w:val="right"/>
      <w:pPr>
        <w:ind w:left="5454" w:hanging="180"/>
      </w:pPr>
    </w:lvl>
    <w:lvl w:ilvl="6" w:tplc="280A000F" w:tentative="1">
      <w:start w:val="1"/>
      <w:numFmt w:val="decimal"/>
      <w:lvlText w:val="%7."/>
      <w:lvlJc w:val="left"/>
      <w:pPr>
        <w:ind w:left="6174" w:hanging="360"/>
      </w:pPr>
    </w:lvl>
    <w:lvl w:ilvl="7" w:tplc="280A0019" w:tentative="1">
      <w:start w:val="1"/>
      <w:numFmt w:val="lowerLetter"/>
      <w:lvlText w:val="%8."/>
      <w:lvlJc w:val="left"/>
      <w:pPr>
        <w:ind w:left="6894" w:hanging="360"/>
      </w:pPr>
    </w:lvl>
    <w:lvl w:ilvl="8" w:tplc="280A001B" w:tentative="1">
      <w:start w:val="1"/>
      <w:numFmt w:val="lowerRoman"/>
      <w:lvlText w:val="%9."/>
      <w:lvlJc w:val="right"/>
      <w:pPr>
        <w:ind w:left="7614" w:hanging="180"/>
      </w:pPr>
    </w:lvl>
  </w:abstractNum>
  <w:abstractNum w:abstractNumId="22" w15:restartNumberingAfterBreak="0">
    <w:nsid w:val="1D3E18D4"/>
    <w:multiLevelType w:val="hybridMultilevel"/>
    <w:tmpl w:val="5E1CE398"/>
    <w:lvl w:ilvl="0" w:tplc="280A0005">
      <w:start w:val="1"/>
      <w:numFmt w:val="bullet"/>
      <w:lvlText w:val=""/>
      <w:lvlJc w:val="left"/>
      <w:pPr>
        <w:ind w:left="2283" w:hanging="360"/>
      </w:pPr>
      <w:rPr>
        <w:rFonts w:ascii="Wingdings" w:hAnsi="Wingdings" w:hint="default"/>
      </w:rPr>
    </w:lvl>
    <w:lvl w:ilvl="1" w:tplc="280A0003">
      <w:start w:val="1"/>
      <w:numFmt w:val="bullet"/>
      <w:lvlText w:val="o"/>
      <w:lvlJc w:val="left"/>
      <w:pPr>
        <w:ind w:left="3003" w:hanging="360"/>
      </w:pPr>
      <w:rPr>
        <w:rFonts w:ascii="Courier New" w:hAnsi="Courier New" w:cs="Courier New" w:hint="default"/>
      </w:rPr>
    </w:lvl>
    <w:lvl w:ilvl="2" w:tplc="280A0005">
      <w:start w:val="1"/>
      <w:numFmt w:val="bullet"/>
      <w:lvlText w:val=""/>
      <w:lvlJc w:val="left"/>
      <w:pPr>
        <w:ind w:left="3723" w:hanging="360"/>
      </w:pPr>
      <w:rPr>
        <w:rFonts w:ascii="Wingdings" w:hAnsi="Wingdings" w:hint="default"/>
      </w:rPr>
    </w:lvl>
    <w:lvl w:ilvl="3" w:tplc="280A0001" w:tentative="1">
      <w:start w:val="1"/>
      <w:numFmt w:val="bullet"/>
      <w:lvlText w:val=""/>
      <w:lvlJc w:val="left"/>
      <w:pPr>
        <w:ind w:left="4443" w:hanging="360"/>
      </w:pPr>
      <w:rPr>
        <w:rFonts w:ascii="Symbol" w:hAnsi="Symbol" w:hint="default"/>
      </w:rPr>
    </w:lvl>
    <w:lvl w:ilvl="4" w:tplc="280A0003" w:tentative="1">
      <w:start w:val="1"/>
      <w:numFmt w:val="bullet"/>
      <w:lvlText w:val="o"/>
      <w:lvlJc w:val="left"/>
      <w:pPr>
        <w:ind w:left="5163" w:hanging="360"/>
      </w:pPr>
      <w:rPr>
        <w:rFonts w:ascii="Courier New" w:hAnsi="Courier New" w:cs="Courier New" w:hint="default"/>
      </w:rPr>
    </w:lvl>
    <w:lvl w:ilvl="5" w:tplc="280A0005" w:tentative="1">
      <w:start w:val="1"/>
      <w:numFmt w:val="bullet"/>
      <w:lvlText w:val=""/>
      <w:lvlJc w:val="left"/>
      <w:pPr>
        <w:ind w:left="5883" w:hanging="360"/>
      </w:pPr>
      <w:rPr>
        <w:rFonts w:ascii="Wingdings" w:hAnsi="Wingdings" w:hint="default"/>
      </w:rPr>
    </w:lvl>
    <w:lvl w:ilvl="6" w:tplc="280A0001" w:tentative="1">
      <w:start w:val="1"/>
      <w:numFmt w:val="bullet"/>
      <w:lvlText w:val=""/>
      <w:lvlJc w:val="left"/>
      <w:pPr>
        <w:ind w:left="6603" w:hanging="360"/>
      </w:pPr>
      <w:rPr>
        <w:rFonts w:ascii="Symbol" w:hAnsi="Symbol" w:hint="default"/>
      </w:rPr>
    </w:lvl>
    <w:lvl w:ilvl="7" w:tplc="280A0003" w:tentative="1">
      <w:start w:val="1"/>
      <w:numFmt w:val="bullet"/>
      <w:lvlText w:val="o"/>
      <w:lvlJc w:val="left"/>
      <w:pPr>
        <w:ind w:left="7323" w:hanging="360"/>
      </w:pPr>
      <w:rPr>
        <w:rFonts w:ascii="Courier New" w:hAnsi="Courier New" w:cs="Courier New" w:hint="default"/>
      </w:rPr>
    </w:lvl>
    <w:lvl w:ilvl="8" w:tplc="280A0005" w:tentative="1">
      <w:start w:val="1"/>
      <w:numFmt w:val="bullet"/>
      <w:lvlText w:val=""/>
      <w:lvlJc w:val="left"/>
      <w:pPr>
        <w:ind w:left="8043" w:hanging="360"/>
      </w:pPr>
      <w:rPr>
        <w:rFonts w:ascii="Wingdings" w:hAnsi="Wingdings" w:hint="default"/>
      </w:rPr>
    </w:lvl>
  </w:abstractNum>
  <w:abstractNum w:abstractNumId="23" w15:restartNumberingAfterBreak="0">
    <w:nsid w:val="202E3978"/>
    <w:multiLevelType w:val="hybridMultilevel"/>
    <w:tmpl w:val="FB3A8622"/>
    <w:lvl w:ilvl="0" w:tplc="4072E90E">
      <w:start w:val="1"/>
      <w:numFmt w:val="lowerLetter"/>
      <w:lvlText w:val="%1."/>
      <w:lvlJc w:val="left"/>
      <w:pPr>
        <w:ind w:left="720" w:hanging="360"/>
      </w:pPr>
      <w:rPr>
        <w:rFonts w:hint="default"/>
        <w:b w:val="0"/>
        <w:i w:val="0"/>
        <w:snapToGrid/>
        <w:sz w:val="24"/>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4" w15:restartNumberingAfterBreak="0">
    <w:nsid w:val="20563519"/>
    <w:multiLevelType w:val="hybridMultilevel"/>
    <w:tmpl w:val="3A8803FC"/>
    <w:lvl w:ilvl="0" w:tplc="280A000B">
      <w:start w:val="1"/>
      <w:numFmt w:val="bullet"/>
      <w:lvlText w:val=""/>
      <w:lvlJc w:val="left"/>
      <w:pPr>
        <w:ind w:left="2283" w:hanging="360"/>
      </w:pPr>
      <w:rPr>
        <w:rFonts w:ascii="Wingdings" w:hAnsi="Wingdings" w:hint="default"/>
      </w:rPr>
    </w:lvl>
    <w:lvl w:ilvl="1" w:tplc="280A0003">
      <w:start w:val="1"/>
      <w:numFmt w:val="bullet"/>
      <w:lvlText w:val="o"/>
      <w:lvlJc w:val="left"/>
      <w:pPr>
        <w:ind w:left="3003" w:hanging="360"/>
      </w:pPr>
      <w:rPr>
        <w:rFonts w:ascii="Courier New" w:hAnsi="Courier New" w:cs="Courier New" w:hint="default"/>
      </w:rPr>
    </w:lvl>
    <w:lvl w:ilvl="2" w:tplc="280A0005">
      <w:start w:val="1"/>
      <w:numFmt w:val="bullet"/>
      <w:lvlText w:val=""/>
      <w:lvlJc w:val="left"/>
      <w:pPr>
        <w:ind w:left="3723" w:hanging="360"/>
      </w:pPr>
      <w:rPr>
        <w:rFonts w:ascii="Wingdings" w:hAnsi="Wingdings" w:hint="default"/>
      </w:rPr>
    </w:lvl>
    <w:lvl w:ilvl="3" w:tplc="280A0001" w:tentative="1">
      <w:start w:val="1"/>
      <w:numFmt w:val="bullet"/>
      <w:lvlText w:val=""/>
      <w:lvlJc w:val="left"/>
      <w:pPr>
        <w:ind w:left="4443" w:hanging="360"/>
      </w:pPr>
      <w:rPr>
        <w:rFonts w:ascii="Symbol" w:hAnsi="Symbol" w:hint="default"/>
      </w:rPr>
    </w:lvl>
    <w:lvl w:ilvl="4" w:tplc="280A0003" w:tentative="1">
      <w:start w:val="1"/>
      <w:numFmt w:val="bullet"/>
      <w:lvlText w:val="o"/>
      <w:lvlJc w:val="left"/>
      <w:pPr>
        <w:ind w:left="5163" w:hanging="360"/>
      </w:pPr>
      <w:rPr>
        <w:rFonts w:ascii="Courier New" w:hAnsi="Courier New" w:cs="Courier New" w:hint="default"/>
      </w:rPr>
    </w:lvl>
    <w:lvl w:ilvl="5" w:tplc="280A0005" w:tentative="1">
      <w:start w:val="1"/>
      <w:numFmt w:val="bullet"/>
      <w:lvlText w:val=""/>
      <w:lvlJc w:val="left"/>
      <w:pPr>
        <w:ind w:left="5883" w:hanging="360"/>
      </w:pPr>
      <w:rPr>
        <w:rFonts w:ascii="Wingdings" w:hAnsi="Wingdings" w:hint="default"/>
      </w:rPr>
    </w:lvl>
    <w:lvl w:ilvl="6" w:tplc="280A0001" w:tentative="1">
      <w:start w:val="1"/>
      <w:numFmt w:val="bullet"/>
      <w:lvlText w:val=""/>
      <w:lvlJc w:val="left"/>
      <w:pPr>
        <w:ind w:left="6603" w:hanging="360"/>
      </w:pPr>
      <w:rPr>
        <w:rFonts w:ascii="Symbol" w:hAnsi="Symbol" w:hint="default"/>
      </w:rPr>
    </w:lvl>
    <w:lvl w:ilvl="7" w:tplc="280A0003" w:tentative="1">
      <w:start w:val="1"/>
      <w:numFmt w:val="bullet"/>
      <w:lvlText w:val="o"/>
      <w:lvlJc w:val="left"/>
      <w:pPr>
        <w:ind w:left="7323" w:hanging="360"/>
      </w:pPr>
      <w:rPr>
        <w:rFonts w:ascii="Courier New" w:hAnsi="Courier New" w:cs="Courier New" w:hint="default"/>
      </w:rPr>
    </w:lvl>
    <w:lvl w:ilvl="8" w:tplc="280A0005" w:tentative="1">
      <w:start w:val="1"/>
      <w:numFmt w:val="bullet"/>
      <w:lvlText w:val=""/>
      <w:lvlJc w:val="left"/>
      <w:pPr>
        <w:ind w:left="8043" w:hanging="360"/>
      </w:pPr>
      <w:rPr>
        <w:rFonts w:ascii="Wingdings" w:hAnsi="Wingdings" w:hint="default"/>
      </w:rPr>
    </w:lvl>
  </w:abstractNum>
  <w:abstractNum w:abstractNumId="25" w15:restartNumberingAfterBreak="0">
    <w:nsid w:val="205A5863"/>
    <w:multiLevelType w:val="hybridMultilevel"/>
    <w:tmpl w:val="FB3A8622"/>
    <w:lvl w:ilvl="0" w:tplc="4072E90E">
      <w:start w:val="1"/>
      <w:numFmt w:val="lowerLetter"/>
      <w:lvlText w:val="%1."/>
      <w:lvlJc w:val="left"/>
      <w:pPr>
        <w:ind w:left="720" w:hanging="360"/>
      </w:pPr>
      <w:rPr>
        <w:rFonts w:hint="default"/>
        <w:b w:val="0"/>
        <w:i w:val="0"/>
        <w:snapToGrid/>
        <w:sz w:val="24"/>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6" w15:restartNumberingAfterBreak="0">
    <w:nsid w:val="205B02C3"/>
    <w:multiLevelType w:val="multilevel"/>
    <w:tmpl w:val="6360F4B0"/>
    <w:lvl w:ilvl="0">
      <w:start w:val="1"/>
      <w:numFmt w:val="upperRoman"/>
      <w:lvlText w:val="%1."/>
      <w:lvlJc w:val="left"/>
      <w:pPr>
        <w:ind w:left="1080" w:hanging="720"/>
      </w:pPr>
      <w:rPr>
        <w:rFonts w:hint="default"/>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7" w15:restartNumberingAfterBreak="0">
    <w:nsid w:val="2656717E"/>
    <w:multiLevelType w:val="multilevel"/>
    <w:tmpl w:val="99A250E4"/>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28CC52B7"/>
    <w:multiLevelType w:val="hybridMultilevel"/>
    <w:tmpl w:val="02C0C258"/>
    <w:lvl w:ilvl="0" w:tplc="2A3CA23C">
      <w:start w:val="1"/>
      <w:numFmt w:val="lowerLetter"/>
      <w:lvlText w:val="%1."/>
      <w:lvlJc w:val="left"/>
      <w:pPr>
        <w:ind w:left="2472" w:hanging="360"/>
      </w:pPr>
      <w:rPr>
        <w:rFonts w:ascii="Arial" w:hAnsi="Arial" w:cs="Arial" w:hint="default"/>
      </w:rPr>
    </w:lvl>
    <w:lvl w:ilvl="1" w:tplc="040A0019" w:tentative="1">
      <w:start w:val="1"/>
      <w:numFmt w:val="lowerLetter"/>
      <w:lvlText w:val="%2."/>
      <w:lvlJc w:val="left"/>
      <w:pPr>
        <w:ind w:left="3192" w:hanging="360"/>
      </w:pPr>
    </w:lvl>
    <w:lvl w:ilvl="2" w:tplc="040A001B" w:tentative="1">
      <w:start w:val="1"/>
      <w:numFmt w:val="lowerRoman"/>
      <w:lvlText w:val="%3."/>
      <w:lvlJc w:val="right"/>
      <w:pPr>
        <w:ind w:left="3912" w:hanging="180"/>
      </w:pPr>
    </w:lvl>
    <w:lvl w:ilvl="3" w:tplc="040A000F" w:tentative="1">
      <w:start w:val="1"/>
      <w:numFmt w:val="decimal"/>
      <w:lvlText w:val="%4."/>
      <w:lvlJc w:val="left"/>
      <w:pPr>
        <w:ind w:left="4632" w:hanging="360"/>
      </w:pPr>
    </w:lvl>
    <w:lvl w:ilvl="4" w:tplc="040A0019" w:tentative="1">
      <w:start w:val="1"/>
      <w:numFmt w:val="lowerLetter"/>
      <w:lvlText w:val="%5."/>
      <w:lvlJc w:val="left"/>
      <w:pPr>
        <w:ind w:left="5352" w:hanging="360"/>
      </w:pPr>
    </w:lvl>
    <w:lvl w:ilvl="5" w:tplc="040A001B" w:tentative="1">
      <w:start w:val="1"/>
      <w:numFmt w:val="lowerRoman"/>
      <w:lvlText w:val="%6."/>
      <w:lvlJc w:val="right"/>
      <w:pPr>
        <w:ind w:left="6072" w:hanging="180"/>
      </w:pPr>
    </w:lvl>
    <w:lvl w:ilvl="6" w:tplc="040A000F" w:tentative="1">
      <w:start w:val="1"/>
      <w:numFmt w:val="decimal"/>
      <w:lvlText w:val="%7."/>
      <w:lvlJc w:val="left"/>
      <w:pPr>
        <w:ind w:left="6792" w:hanging="360"/>
      </w:pPr>
    </w:lvl>
    <w:lvl w:ilvl="7" w:tplc="040A0019" w:tentative="1">
      <w:start w:val="1"/>
      <w:numFmt w:val="lowerLetter"/>
      <w:lvlText w:val="%8."/>
      <w:lvlJc w:val="left"/>
      <w:pPr>
        <w:ind w:left="7512" w:hanging="360"/>
      </w:pPr>
    </w:lvl>
    <w:lvl w:ilvl="8" w:tplc="040A001B" w:tentative="1">
      <w:start w:val="1"/>
      <w:numFmt w:val="lowerRoman"/>
      <w:lvlText w:val="%9."/>
      <w:lvlJc w:val="right"/>
      <w:pPr>
        <w:ind w:left="8232" w:hanging="180"/>
      </w:pPr>
    </w:lvl>
  </w:abstractNum>
  <w:abstractNum w:abstractNumId="29" w15:restartNumberingAfterBreak="0">
    <w:nsid w:val="2BB27A26"/>
    <w:multiLevelType w:val="hybridMultilevel"/>
    <w:tmpl w:val="65468790"/>
    <w:lvl w:ilvl="0" w:tplc="4DFE7D16">
      <w:start w:val="1"/>
      <w:numFmt w:val="bullet"/>
      <w:lvlText w:val=""/>
      <w:lvlJc w:val="left"/>
      <w:pPr>
        <w:ind w:left="1495" w:hanging="360"/>
      </w:pPr>
      <w:rPr>
        <w:rFonts w:ascii="Symbol" w:hAnsi="Symbol" w:hint="default"/>
      </w:rPr>
    </w:lvl>
    <w:lvl w:ilvl="1" w:tplc="280A0003" w:tentative="1">
      <w:start w:val="1"/>
      <w:numFmt w:val="bullet"/>
      <w:lvlText w:val="o"/>
      <w:lvlJc w:val="left"/>
      <w:pPr>
        <w:ind w:left="2073" w:hanging="360"/>
      </w:pPr>
      <w:rPr>
        <w:rFonts w:ascii="Courier New" w:hAnsi="Courier New" w:cs="Courier New" w:hint="default"/>
      </w:rPr>
    </w:lvl>
    <w:lvl w:ilvl="2" w:tplc="280A0005" w:tentative="1">
      <w:start w:val="1"/>
      <w:numFmt w:val="bullet"/>
      <w:lvlText w:val=""/>
      <w:lvlJc w:val="left"/>
      <w:pPr>
        <w:ind w:left="2793" w:hanging="360"/>
      </w:pPr>
      <w:rPr>
        <w:rFonts w:ascii="Wingdings" w:hAnsi="Wingdings" w:hint="default"/>
      </w:rPr>
    </w:lvl>
    <w:lvl w:ilvl="3" w:tplc="280A0001" w:tentative="1">
      <w:start w:val="1"/>
      <w:numFmt w:val="bullet"/>
      <w:lvlText w:val=""/>
      <w:lvlJc w:val="left"/>
      <w:pPr>
        <w:ind w:left="3513" w:hanging="360"/>
      </w:pPr>
      <w:rPr>
        <w:rFonts w:ascii="Symbol" w:hAnsi="Symbol" w:hint="default"/>
      </w:rPr>
    </w:lvl>
    <w:lvl w:ilvl="4" w:tplc="280A0003" w:tentative="1">
      <w:start w:val="1"/>
      <w:numFmt w:val="bullet"/>
      <w:lvlText w:val="o"/>
      <w:lvlJc w:val="left"/>
      <w:pPr>
        <w:ind w:left="4233" w:hanging="360"/>
      </w:pPr>
      <w:rPr>
        <w:rFonts w:ascii="Courier New" w:hAnsi="Courier New" w:cs="Courier New" w:hint="default"/>
      </w:rPr>
    </w:lvl>
    <w:lvl w:ilvl="5" w:tplc="280A0005" w:tentative="1">
      <w:start w:val="1"/>
      <w:numFmt w:val="bullet"/>
      <w:lvlText w:val=""/>
      <w:lvlJc w:val="left"/>
      <w:pPr>
        <w:ind w:left="4953" w:hanging="360"/>
      </w:pPr>
      <w:rPr>
        <w:rFonts w:ascii="Wingdings" w:hAnsi="Wingdings" w:hint="default"/>
      </w:rPr>
    </w:lvl>
    <w:lvl w:ilvl="6" w:tplc="280A0001" w:tentative="1">
      <w:start w:val="1"/>
      <w:numFmt w:val="bullet"/>
      <w:lvlText w:val=""/>
      <w:lvlJc w:val="left"/>
      <w:pPr>
        <w:ind w:left="5673" w:hanging="360"/>
      </w:pPr>
      <w:rPr>
        <w:rFonts w:ascii="Symbol" w:hAnsi="Symbol" w:hint="default"/>
      </w:rPr>
    </w:lvl>
    <w:lvl w:ilvl="7" w:tplc="280A0003" w:tentative="1">
      <w:start w:val="1"/>
      <w:numFmt w:val="bullet"/>
      <w:lvlText w:val="o"/>
      <w:lvlJc w:val="left"/>
      <w:pPr>
        <w:ind w:left="6393" w:hanging="360"/>
      </w:pPr>
      <w:rPr>
        <w:rFonts w:ascii="Courier New" w:hAnsi="Courier New" w:cs="Courier New" w:hint="default"/>
      </w:rPr>
    </w:lvl>
    <w:lvl w:ilvl="8" w:tplc="280A0005" w:tentative="1">
      <w:start w:val="1"/>
      <w:numFmt w:val="bullet"/>
      <w:lvlText w:val=""/>
      <w:lvlJc w:val="left"/>
      <w:pPr>
        <w:ind w:left="7113" w:hanging="360"/>
      </w:pPr>
      <w:rPr>
        <w:rFonts w:ascii="Wingdings" w:hAnsi="Wingdings" w:hint="default"/>
      </w:rPr>
    </w:lvl>
  </w:abstractNum>
  <w:abstractNum w:abstractNumId="30" w15:restartNumberingAfterBreak="0">
    <w:nsid w:val="2C4F7C3F"/>
    <w:multiLevelType w:val="hybridMultilevel"/>
    <w:tmpl w:val="AC969470"/>
    <w:lvl w:ilvl="0" w:tplc="774C044C">
      <w:start w:val="1"/>
      <w:numFmt w:val="decimal"/>
      <w:lvlText w:val="7.%1."/>
      <w:lvlJc w:val="left"/>
      <w:pPr>
        <w:ind w:left="1287" w:hanging="360"/>
      </w:pPr>
      <w:rPr>
        <w:rFonts w:hint="default"/>
      </w:rPr>
    </w:lvl>
    <w:lvl w:ilvl="1" w:tplc="280A0019" w:tentative="1">
      <w:start w:val="1"/>
      <w:numFmt w:val="lowerLetter"/>
      <w:lvlText w:val="%2."/>
      <w:lvlJc w:val="left"/>
      <w:pPr>
        <w:ind w:left="2007" w:hanging="360"/>
      </w:pPr>
    </w:lvl>
    <w:lvl w:ilvl="2" w:tplc="280A001B" w:tentative="1">
      <w:start w:val="1"/>
      <w:numFmt w:val="lowerRoman"/>
      <w:lvlText w:val="%3."/>
      <w:lvlJc w:val="right"/>
      <w:pPr>
        <w:ind w:left="2727" w:hanging="180"/>
      </w:pPr>
    </w:lvl>
    <w:lvl w:ilvl="3" w:tplc="280A000F" w:tentative="1">
      <w:start w:val="1"/>
      <w:numFmt w:val="decimal"/>
      <w:lvlText w:val="%4."/>
      <w:lvlJc w:val="left"/>
      <w:pPr>
        <w:ind w:left="3447" w:hanging="360"/>
      </w:pPr>
    </w:lvl>
    <w:lvl w:ilvl="4" w:tplc="280A0019" w:tentative="1">
      <w:start w:val="1"/>
      <w:numFmt w:val="lowerLetter"/>
      <w:lvlText w:val="%5."/>
      <w:lvlJc w:val="left"/>
      <w:pPr>
        <w:ind w:left="4167" w:hanging="360"/>
      </w:pPr>
    </w:lvl>
    <w:lvl w:ilvl="5" w:tplc="280A001B" w:tentative="1">
      <w:start w:val="1"/>
      <w:numFmt w:val="lowerRoman"/>
      <w:lvlText w:val="%6."/>
      <w:lvlJc w:val="right"/>
      <w:pPr>
        <w:ind w:left="4887" w:hanging="180"/>
      </w:pPr>
    </w:lvl>
    <w:lvl w:ilvl="6" w:tplc="280A000F" w:tentative="1">
      <w:start w:val="1"/>
      <w:numFmt w:val="decimal"/>
      <w:lvlText w:val="%7."/>
      <w:lvlJc w:val="left"/>
      <w:pPr>
        <w:ind w:left="5607" w:hanging="360"/>
      </w:pPr>
    </w:lvl>
    <w:lvl w:ilvl="7" w:tplc="280A0019" w:tentative="1">
      <w:start w:val="1"/>
      <w:numFmt w:val="lowerLetter"/>
      <w:lvlText w:val="%8."/>
      <w:lvlJc w:val="left"/>
      <w:pPr>
        <w:ind w:left="6327" w:hanging="360"/>
      </w:pPr>
    </w:lvl>
    <w:lvl w:ilvl="8" w:tplc="280A001B" w:tentative="1">
      <w:start w:val="1"/>
      <w:numFmt w:val="lowerRoman"/>
      <w:lvlText w:val="%9."/>
      <w:lvlJc w:val="right"/>
      <w:pPr>
        <w:ind w:left="7047" w:hanging="180"/>
      </w:pPr>
    </w:lvl>
  </w:abstractNum>
  <w:abstractNum w:abstractNumId="31" w15:restartNumberingAfterBreak="0">
    <w:nsid w:val="2E3E4026"/>
    <w:multiLevelType w:val="hybridMultilevel"/>
    <w:tmpl w:val="292A955E"/>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2" w15:restartNumberingAfterBreak="0">
    <w:nsid w:val="305434C2"/>
    <w:multiLevelType w:val="hybridMultilevel"/>
    <w:tmpl w:val="10225698"/>
    <w:lvl w:ilvl="0" w:tplc="280A0019">
      <w:start w:val="1"/>
      <w:numFmt w:val="lowerLetter"/>
      <w:lvlText w:val="%1."/>
      <w:lvlJc w:val="left"/>
      <w:pPr>
        <w:ind w:left="1713" w:hanging="360"/>
      </w:pPr>
    </w:lvl>
    <w:lvl w:ilvl="1" w:tplc="280A0019" w:tentative="1">
      <w:start w:val="1"/>
      <w:numFmt w:val="lowerLetter"/>
      <w:lvlText w:val="%2."/>
      <w:lvlJc w:val="left"/>
      <w:pPr>
        <w:ind w:left="2433" w:hanging="360"/>
      </w:pPr>
    </w:lvl>
    <w:lvl w:ilvl="2" w:tplc="280A001B" w:tentative="1">
      <w:start w:val="1"/>
      <w:numFmt w:val="lowerRoman"/>
      <w:lvlText w:val="%3."/>
      <w:lvlJc w:val="right"/>
      <w:pPr>
        <w:ind w:left="3153" w:hanging="180"/>
      </w:pPr>
    </w:lvl>
    <w:lvl w:ilvl="3" w:tplc="280A000F" w:tentative="1">
      <w:start w:val="1"/>
      <w:numFmt w:val="decimal"/>
      <w:lvlText w:val="%4."/>
      <w:lvlJc w:val="left"/>
      <w:pPr>
        <w:ind w:left="3873" w:hanging="360"/>
      </w:pPr>
    </w:lvl>
    <w:lvl w:ilvl="4" w:tplc="280A0019" w:tentative="1">
      <w:start w:val="1"/>
      <w:numFmt w:val="lowerLetter"/>
      <w:lvlText w:val="%5."/>
      <w:lvlJc w:val="left"/>
      <w:pPr>
        <w:ind w:left="4593" w:hanging="360"/>
      </w:pPr>
    </w:lvl>
    <w:lvl w:ilvl="5" w:tplc="280A001B" w:tentative="1">
      <w:start w:val="1"/>
      <w:numFmt w:val="lowerRoman"/>
      <w:lvlText w:val="%6."/>
      <w:lvlJc w:val="right"/>
      <w:pPr>
        <w:ind w:left="5313" w:hanging="180"/>
      </w:pPr>
    </w:lvl>
    <w:lvl w:ilvl="6" w:tplc="280A000F" w:tentative="1">
      <w:start w:val="1"/>
      <w:numFmt w:val="decimal"/>
      <w:lvlText w:val="%7."/>
      <w:lvlJc w:val="left"/>
      <w:pPr>
        <w:ind w:left="6033" w:hanging="360"/>
      </w:pPr>
    </w:lvl>
    <w:lvl w:ilvl="7" w:tplc="280A0019" w:tentative="1">
      <w:start w:val="1"/>
      <w:numFmt w:val="lowerLetter"/>
      <w:lvlText w:val="%8."/>
      <w:lvlJc w:val="left"/>
      <w:pPr>
        <w:ind w:left="6753" w:hanging="360"/>
      </w:pPr>
    </w:lvl>
    <w:lvl w:ilvl="8" w:tplc="280A001B" w:tentative="1">
      <w:start w:val="1"/>
      <w:numFmt w:val="lowerRoman"/>
      <w:lvlText w:val="%9."/>
      <w:lvlJc w:val="right"/>
      <w:pPr>
        <w:ind w:left="7473" w:hanging="180"/>
      </w:pPr>
    </w:lvl>
  </w:abstractNum>
  <w:abstractNum w:abstractNumId="33" w15:restartNumberingAfterBreak="0">
    <w:nsid w:val="336C04B1"/>
    <w:multiLevelType w:val="multilevel"/>
    <w:tmpl w:val="2E84FB4A"/>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354F4959"/>
    <w:multiLevelType w:val="hybridMultilevel"/>
    <w:tmpl w:val="202C7884"/>
    <w:lvl w:ilvl="0" w:tplc="280A0019">
      <w:start w:val="1"/>
      <w:numFmt w:val="lowerLetter"/>
      <w:lvlText w:val="%1."/>
      <w:lvlJc w:val="left"/>
      <w:pPr>
        <w:tabs>
          <w:tab w:val="num" w:pos="1778"/>
        </w:tabs>
        <w:ind w:left="1778" w:hanging="360"/>
      </w:pPr>
      <w:rPr>
        <w:rFonts w:hint="default"/>
      </w:rPr>
    </w:lvl>
    <w:lvl w:ilvl="1" w:tplc="0C0A0019" w:tentative="1">
      <w:start w:val="1"/>
      <w:numFmt w:val="lowerLetter"/>
      <w:lvlText w:val="%2."/>
      <w:lvlJc w:val="left"/>
      <w:pPr>
        <w:tabs>
          <w:tab w:val="num" w:pos="2498"/>
        </w:tabs>
        <w:ind w:left="2498" w:hanging="360"/>
      </w:pPr>
    </w:lvl>
    <w:lvl w:ilvl="2" w:tplc="0C0A001B" w:tentative="1">
      <w:start w:val="1"/>
      <w:numFmt w:val="lowerRoman"/>
      <w:lvlText w:val="%3."/>
      <w:lvlJc w:val="right"/>
      <w:pPr>
        <w:tabs>
          <w:tab w:val="num" w:pos="3218"/>
        </w:tabs>
        <w:ind w:left="3218" w:hanging="180"/>
      </w:pPr>
    </w:lvl>
    <w:lvl w:ilvl="3" w:tplc="0C0A000F" w:tentative="1">
      <w:start w:val="1"/>
      <w:numFmt w:val="decimal"/>
      <w:lvlText w:val="%4."/>
      <w:lvlJc w:val="left"/>
      <w:pPr>
        <w:tabs>
          <w:tab w:val="num" w:pos="3938"/>
        </w:tabs>
        <w:ind w:left="3938" w:hanging="360"/>
      </w:pPr>
    </w:lvl>
    <w:lvl w:ilvl="4" w:tplc="0C0A0019" w:tentative="1">
      <w:start w:val="1"/>
      <w:numFmt w:val="lowerLetter"/>
      <w:lvlText w:val="%5."/>
      <w:lvlJc w:val="left"/>
      <w:pPr>
        <w:tabs>
          <w:tab w:val="num" w:pos="4658"/>
        </w:tabs>
        <w:ind w:left="4658" w:hanging="360"/>
      </w:pPr>
    </w:lvl>
    <w:lvl w:ilvl="5" w:tplc="0C0A001B" w:tentative="1">
      <w:start w:val="1"/>
      <w:numFmt w:val="lowerRoman"/>
      <w:lvlText w:val="%6."/>
      <w:lvlJc w:val="right"/>
      <w:pPr>
        <w:tabs>
          <w:tab w:val="num" w:pos="5378"/>
        </w:tabs>
        <w:ind w:left="5378" w:hanging="180"/>
      </w:pPr>
    </w:lvl>
    <w:lvl w:ilvl="6" w:tplc="0C0A000F" w:tentative="1">
      <w:start w:val="1"/>
      <w:numFmt w:val="decimal"/>
      <w:lvlText w:val="%7."/>
      <w:lvlJc w:val="left"/>
      <w:pPr>
        <w:tabs>
          <w:tab w:val="num" w:pos="6098"/>
        </w:tabs>
        <w:ind w:left="6098" w:hanging="360"/>
      </w:pPr>
    </w:lvl>
    <w:lvl w:ilvl="7" w:tplc="0C0A0019" w:tentative="1">
      <w:start w:val="1"/>
      <w:numFmt w:val="lowerLetter"/>
      <w:lvlText w:val="%8."/>
      <w:lvlJc w:val="left"/>
      <w:pPr>
        <w:tabs>
          <w:tab w:val="num" w:pos="6818"/>
        </w:tabs>
        <w:ind w:left="6818" w:hanging="360"/>
      </w:pPr>
    </w:lvl>
    <w:lvl w:ilvl="8" w:tplc="0C0A001B" w:tentative="1">
      <w:start w:val="1"/>
      <w:numFmt w:val="lowerRoman"/>
      <w:lvlText w:val="%9."/>
      <w:lvlJc w:val="right"/>
      <w:pPr>
        <w:tabs>
          <w:tab w:val="num" w:pos="7538"/>
        </w:tabs>
        <w:ind w:left="7538" w:hanging="180"/>
      </w:pPr>
    </w:lvl>
  </w:abstractNum>
  <w:abstractNum w:abstractNumId="35" w15:restartNumberingAfterBreak="0">
    <w:nsid w:val="3593784B"/>
    <w:multiLevelType w:val="hybridMultilevel"/>
    <w:tmpl w:val="C418761E"/>
    <w:lvl w:ilvl="0" w:tplc="F9D62AFA">
      <w:start w:val="1"/>
      <w:numFmt w:val="lowerLetter"/>
      <w:lvlText w:val="%1)"/>
      <w:lvlJc w:val="left"/>
      <w:pPr>
        <w:ind w:left="1494" w:hanging="360"/>
      </w:pPr>
      <w:rPr>
        <w:rFonts w:hint="default"/>
        <w:b/>
      </w:rPr>
    </w:lvl>
    <w:lvl w:ilvl="1" w:tplc="040A0019" w:tentative="1">
      <w:start w:val="1"/>
      <w:numFmt w:val="lowerLetter"/>
      <w:lvlText w:val="%2."/>
      <w:lvlJc w:val="left"/>
      <w:pPr>
        <w:ind w:left="2214" w:hanging="360"/>
      </w:pPr>
    </w:lvl>
    <w:lvl w:ilvl="2" w:tplc="040A001B" w:tentative="1">
      <w:start w:val="1"/>
      <w:numFmt w:val="lowerRoman"/>
      <w:lvlText w:val="%3."/>
      <w:lvlJc w:val="right"/>
      <w:pPr>
        <w:ind w:left="2934" w:hanging="180"/>
      </w:pPr>
    </w:lvl>
    <w:lvl w:ilvl="3" w:tplc="040A000F" w:tentative="1">
      <w:start w:val="1"/>
      <w:numFmt w:val="decimal"/>
      <w:lvlText w:val="%4."/>
      <w:lvlJc w:val="left"/>
      <w:pPr>
        <w:ind w:left="3654" w:hanging="360"/>
      </w:pPr>
    </w:lvl>
    <w:lvl w:ilvl="4" w:tplc="040A0019" w:tentative="1">
      <w:start w:val="1"/>
      <w:numFmt w:val="lowerLetter"/>
      <w:lvlText w:val="%5."/>
      <w:lvlJc w:val="left"/>
      <w:pPr>
        <w:ind w:left="4374" w:hanging="360"/>
      </w:pPr>
    </w:lvl>
    <w:lvl w:ilvl="5" w:tplc="040A001B" w:tentative="1">
      <w:start w:val="1"/>
      <w:numFmt w:val="lowerRoman"/>
      <w:lvlText w:val="%6."/>
      <w:lvlJc w:val="right"/>
      <w:pPr>
        <w:ind w:left="5094" w:hanging="180"/>
      </w:pPr>
    </w:lvl>
    <w:lvl w:ilvl="6" w:tplc="040A000F" w:tentative="1">
      <w:start w:val="1"/>
      <w:numFmt w:val="decimal"/>
      <w:lvlText w:val="%7."/>
      <w:lvlJc w:val="left"/>
      <w:pPr>
        <w:ind w:left="5814" w:hanging="360"/>
      </w:pPr>
    </w:lvl>
    <w:lvl w:ilvl="7" w:tplc="040A0019" w:tentative="1">
      <w:start w:val="1"/>
      <w:numFmt w:val="lowerLetter"/>
      <w:lvlText w:val="%8."/>
      <w:lvlJc w:val="left"/>
      <w:pPr>
        <w:ind w:left="6534" w:hanging="360"/>
      </w:pPr>
    </w:lvl>
    <w:lvl w:ilvl="8" w:tplc="040A001B" w:tentative="1">
      <w:start w:val="1"/>
      <w:numFmt w:val="lowerRoman"/>
      <w:lvlText w:val="%9."/>
      <w:lvlJc w:val="right"/>
      <w:pPr>
        <w:ind w:left="7254" w:hanging="180"/>
      </w:pPr>
    </w:lvl>
  </w:abstractNum>
  <w:abstractNum w:abstractNumId="36" w15:restartNumberingAfterBreak="0">
    <w:nsid w:val="35F81850"/>
    <w:multiLevelType w:val="hybridMultilevel"/>
    <w:tmpl w:val="F60849AE"/>
    <w:lvl w:ilvl="0" w:tplc="280A0019">
      <w:start w:val="1"/>
      <w:numFmt w:val="lowerLetter"/>
      <w:lvlText w:val="%1."/>
      <w:lvlJc w:val="left"/>
      <w:pPr>
        <w:ind w:left="2433" w:hanging="360"/>
      </w:pPr>
    </w:lvl>
    <w:lvl w:ilvl="1" w:tplc="280A0019" w:tentative="1">
      <w:start w:val="1"/>
      <w:numFmt w:val="lowerLetter"/>
      <w:lvlText w:val="%2."/>
      <w:lvlJc w:val="left"/>
      <w:pPr>
        <w:ind w:left="3153" w:hanging="360"/>
      </w:pPr>
    </w:lvl>
    <w:lvl w:ilvl="2" w:tplc="280A001B" w:tentative="1">
      <w:start w:val="1"/>
      <w:numFmt w:val="lowerRoman"/>
      <w:lvlText w:val="%3."/>
      <w:lvlJc w:val="right"/>
      <w:pPr>
        <w:ind w:left="3873" w:hanging="180"/>
      </w:pPr>
    </w:lvl>
    <w:lvl w:ilvl="3" w:tplc="280A000F" w:tentative="1">
      <w:start w:val="1"/>
      <w:numFmt w:val="decimal"/>
      <w:lvlText w:val="%4."/>
      <w:lvlJc w:val="left"/>
      <w:pPr>
        <w:ind w:left="4593" w:hanging="360"/>
      </w:pPr>
    </w:lvl>
    <w:lvl w:ilvl="4" w:tplc="280A0019" w:tentative="1">
      <w:start w:val="1"/>
      <w:numFmt w:val="lowerLetter"/>
      <w:lvlText w:val="%5."/>
      <w:lvlJc w:val="left"/>
      <w:pPr>
        <w:ind w:left="5313" w:hanging="360"/>
      </w:pPr>
    </w:lvl>
    <w:lvl w:ilvl="5" w:tplc="280A001B" w:tentative="1">
      <w:start w:val="1"/>
      <w:numFmt w:val="lowerRoman"/>
      <w:lvlText w:val="%6."/>
      <w:lvlJc w:val="right"/>
      <w:pPr>
        <w:ind w:left="6033" w:hanging="180"/>
      </w:pPr>
    </w:lvl>
    <w:lvl w:ilvl="6" w:tplc="280A000F" w:tentative="1">
      <w:start w:val="1"/>
      <w:numFmt w:val="decimal"/>
      <w:lvlText w:val="%7."/>
      <w:lvlJc w:val="left"/>
      <w:pPr>
        <w:ind w:left="6753" w:hanging="360"/>
      </w:pPr>
    </w:lvl>
    <w:lvl w:ilvl="7" w:tplc="280A0019" w:tentative="1">
      <w:start w:val="1"/>
      <w:numFmt w:val="lowerLetter"/>
      <w:lvlText w:val="%8."/>
      <w:lvlJc w:val="left"/>
      <w:pPr>
        <w:ind w:left="7473" w:hanging="360"/>
      </w:pPr>
    </w:lvl>
    <w:lvl w:ilvl="8" w:tplc="280A001B" w:tentative="1">
      <w:start w:val="1"/>
      <w:numFmt w:val="lowerRoman"/>
      <w:lvlText w:val="%9."/>
      <w:lvlJc w:val="right"/>
      <w:pPr>
        <w:ind w:left="8193" w:hanging="180"/>
      </w:pPr>
    </w:lvl>
  </w:abstractNum>
  <w:abstractNum w:abstractNumId="37" w15:restartNumberingAfterBreak="0">
    <w:nsid w:val="38A5448C"/>
    <w:multiLevelType w:val="hybridMultilevel"/>
    <w:tmpl w:val="9A74FFB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8" w15:restartNumberingAfterBreak="0">
    <w:nsid w:val="3A754761"/>
    <w:multiLevelType w:val="multilevel"/>
    <w:tmpl w:val="61FC55BA"/>
    <w:lvl w:ilvl="0">
      <w:start w:val="1"/>
      <w:numFmt w:val="upperRoman"/>
      <w:lvlText w:val="%1."/>
      <w:lvlJc w:val="left"/>
      <w:pPr>
        <w:ind w:left="502"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39" w15:restartNumberingAfterBreak="0">
    <w:nsid w:val="3EC41756"/>
    <w:multiLevelType w:val="hybridMultilevel"/>
    <w:tmpl w:val="3A5E9640"/>
    <w:lvl w:ilvl="0" w:tplc="79089986">
      <w:start w:val="1"/>
      <w:numFmt w:val="lowerLetter"/>
      <w:lvlText w:val="%1."/>
      <w:lvlJc w:val="left"/>
      <w:pPr>
        <w:ind w:left="2204" w:hanging="360"/>
      </w:pPr>
      <w:rPr>
        <w:rFonts w:hint="default"/>
        <w:b/>
        <w:i w:val="0"/>
      </w:rPr>
    </w:lvl>
    <w:lvl w:ilvl="1" w:tplc="280A0019" w:tentative="1">
      <w:start w:val="1"/>
      <w:numFmt w:val="lowerLetter"/>
      <w:lvlText w:val="%2."/>
      <w:lvlJc w:val="left"/>
      <w:pPr>
        <w:ind w:left="2924" w:hanging="360"/>
      </w:pPr>
    </w:lvl>
    <w:lvl w:ilvl="2" w:tplc="280A001B" w:tentative="1">
      <w:start w:val="1"/>
      <w:numFmt w:val="lowerRoman"/>
      <w:lvlText w:val="%3."/>
      <w:lvlJc w:val="right"/>
      <w:pPr>
        <w:ind w:left="3644" w:hanging="180"/>
      </w:pPr>
    </w:lvl>
    <w:lvl w:ilvl="3" w:tplc="280A000F" w:tentative="1">
      <w:start w:val="1"/>
      <w:numFmt w:val="decimal"/>
      <w:lvlText w:val="%4."/>
      <w:lvlJc w:val="left"/>
      <w:pPr>
        <w:ind w:left="4364" w:hanging="360"/>
      </w:pPr>
    </w:lvl>
    <w:lvl w:ilvl="4" w:tplc="280A0019" w:tentative="1">
      <w:start w:val="1"/>
      <w:numFmt w:val="lowerLetter"/>
      <w:lvlText w:val="%5."/>
      <w:lvlJc w:val="left"/>
      <w:pPr>
        <w:ind w:left="5084" w:hanging="360"/>
      </w:pPr>
    </w:lvl>
    <w:lvl w:ilvl="5" w:tplc="280A001B" w:tentative="1">
      <w:start w:val="1"/>
      <w:numFmt w:val="lowerRoman"/>
      <w:lvlText w:val="%6."/>
      <w:lvlJc w:val="right"/>
      <w:pPr>
        <w:ind w:left="5804" w:hanging="180"/>
      </w:pPr>
    </w:lvl>
    <w:lvl w:ilvl="6" w:tplc="280A000F" w:tentative="1">
      <w:start w:val="1"/>
      <w:numFmt w:val="decimal"/>
      <w:lvlText w:val="%7."/>
      <w:lvlJc w:val="left"/>
      <w:pPr>
        <w:ind w:left="6524" w:hanging="360"/>
      </w:pPr>
    </w:lvl>
    <w:lvl w:ilvl="7" w:tplc="280A0019" w:tentative="1">
      <w:start w:val="1"/>
      <w:numFmt w:val="lowerLetter"/>
      <w:lvlText w:val="%8."/>
      <w:lvlJc w:val="left"/>
      <w:pPr>
        <w:ind w:left="7244" w:hanging="360"/>
      </w:pPr>
    </w:lvl>
    <w:lvl w:ilvl="8" w:tplc="280A001B" w:tentative="1">
      <w:start w:val="1"/>
      <w:numFmt w:val="lowerRoman"/>
      <w:lvlText w:val="%9."/>
      <w:lvlJc w:val="right"/>
      <w:pPr>
        <w:ind w:left="7964" w:hanging="180"/>
      </w:pPr>
    </w:lvl>
  </w:abstractNum>
  <w:abstractNum w:abstractNumId="40" w15:restartNumberingAfterBreak="0">
    <w:nsid w:val="3F462A26"/>
    <w:multiLevelType w:val="hybridMultilevel"/>
    <w:tmpl w:val="55CA83A0"/>
    <w:lvl w:ilvl="0" w:tplc="280A0019">
      <w:start w:val="1"/>
      <w:numFmt w:val="lowerLetter"/>
      <w:lvlText w:val="%1."/>
      <w:lvlJc w:val="left"/>
      <w:pPr>
        <w:ind w:left="2563" w:hanging="360"/>
      </w:pPr>
    </w:lvl>
    <w:lvl w:ilvl="1" w:tplc="280A0019" w:tentative="1">
      <w:start w:val="1"/>
      <w:numFmt w:val="lowerLetter"/>
      <w:lvlText w:val="%2."/>
      <w:lvlJc w:val="left"/>
      <w:pPr>
        <w:ind w:left="3283" w:hanging="360"/>
      </w:pPr>
    </w:lvl>
    <w:lvl w:ilvl="2" w:tplc="280A001B" w:tentative="1">
      <w:start w:val="1"/>
      <w:numFmt w:val="lowerRoman"/>
      <w:lvlText w:val="%3."/>
      <w:lvlJc w:val="right"/>
      <w:pPr>
        <w:ind w:left="4003" w:hanging="180"/>
      </w:pPr>
    </w:lvl>
    <w:lvl w:ilvl="3" w:tplc="280A000F" w:tentative="1">
      <w:start w:val="1"/>
      <w:numFmt w:val="decimal"/>
      <w:lvlText w:val="%4."/>
      <w:lvlJc w:val="left"/>
      <w:pPr>
        <w:ind w:left="4723" w:hanging="360"/>
      </w:pPr>
    </w:lvl>
    <w:lvl w:ilvl="4" w:tplc="280A0019" w:tentative="1">
      <w:start w:val="1"/>
      <w:numFmt w:val="lowerLetter"/>
      <w:lvlText w:val="%5."/>
      <w:lvlJc w:val="left"/>
      <w:pPr>
        <w:ind w:left="5443" w:hanging="360"/>
      </w:pPr>
    </w:lvl>
    <w:lvl w:ilvl="5" w:tplc="280A001B" w:tentative="1">
      <w:start w:val="1"/>
      <w:numFmt w:val="lowerRoman"/>
      <w:lvlText w:val="%6."/>
      <w:lvlJc w:val="right"/>
      <w:pPr>
        <w:ind w:left="6163" w:hanging="180"/>
      </w:pPr>
    </w:lvl>
    <w:lvl w:ilvl="6" w:tplc="280A000F" w:tentative="1">
      <w:start w:val="1"/>
      <w:numFmt w:val="decimal"/>
      <w:lvlText w:val="%7."/>
      <w:lvlJc w:val="left"/>
      <w:pPr>
        <w:ind w:left="6883" w:hanging="360"/>
      </w:pPr>
    </w:lvl>
    <w:lvl w:ilvl="7" w:tplc="280A0019" w:tentative="1">
      <w:start w:val="1"/>
      <w:numFmt w:val="lowerLetter"/>
      <w:lvlText w:val="%8."/>
      <w:lvlJc w:val="left"/>
      <w:pPr>
        <w:ind w:left="7603" w:hanging="360"/>
      </w:pPr>
    </w:lvl>
    <w:lvl w:ilvl="8" w:tplc="280A001B" w:tentative="1">
      <w:start w:val="1"/>
      <w:numFmt w:val="lowerRoman"/>
      <w:lvlText w:val="%9."/>
      <w:lvlJc w:val="right"/>
      <w:pPr>
        <w:ind w:left="8323" w:hanging="180"/>
      </w:pPr>
    </w:lvl>
  </w:abstractNum>
  <w:abstractNum w:abstractNumId="41" w15:restartNumberingAfterBreak="0">
    <w:nsid w:val="403738EA"/>
    <w:multiLevelType w:val="hybridMultilevel"/>
    <w:tmpl w:val="2D125B2A"/>
    <w:lvl w:ilvl="0" w:tplc="280A000B">
      <w:start w:val="1"/>
      <w:numFmt w:val="bullet"/>
      <w:lvlText w:val=""/>
      <w:lvlJc w:val="left"/>
      <w:pPr>
        <w:ind w:left="1068" w:hanging="360"/>
      </w:pPr>
      <w:rPr>
        <w:rFonts w:ascii="Wingdings" w:hAnsi="Wingdings" w:hint="default"/>
      </w:rPr>
    </w:lvl>
    <w:lvl w:ilvl="1" w:tplc="280A0003" w:tentative="1">
      <w:start w:val="1"/>
      <w:numFmt w:val="bullet"/>
      <w:lvlText w:val="o"/>
      <w:lvlJc w:val="left"/>
      <w:pPr>
        <w:ind w:left="1788" w:hanging="360"/>
      </w:pPr>
      <w:rPr>
        <w:rFonts w:ascii="Courier New" w:hAnsi="Courier New" w:cs="Courier New" w:hint="default"/>
      </w:rPr>
    </w:lvl>
    <w:lvl w:ilvl="2" w:tplc="280A0005" w:tentative="1">
      <w:start w:val="1"/>
      <w:numFmt w:val="bullet"/>
      <w:lvlText w:val=""/>
      <w:lvlJc w:val="left"/>
      <w:pPr>
        <w:ind w:left="2508" w:hanging="360"/>
      </w:pPr>
      <w:rPr>
        <w:rFonts w:ascii="Wingdings" w:hAnsi="Wingdings" w:hint="default"/>
      </w:rPr>
    </w:lvl>
    <w:lvl w:ilvl="3" w:tplc="280A0001" w:tentative="1">
      <w:start w:val="1"/>
      <w:numFmt w:val="bullet"/>
      <w:lvlText w:val=""/>
      <w:lvlJc w:val="left"/>
      <w:pPr>
        <w:ind w:left="3228" w:hanging="360"/>
      </w:pPr>
      <w:rPr>
        <w:rFonts w:ascii="Symbol" w:hAnsi="Symbol" w:hint="default"/>
      </w:rPr>
    </w:lvl>
    <w:lvl w:ilvl="4" w:tplc="280A0003" w:tentative="1">
      <w:start w:val="1"/>
      <w:numFmt w:val="bullet"/>
      <w:lvlText w:val="o"/>
      <w:lvlJc w:val="left"/>
      <w:pPr>
        <w:ind w:left="3948" w:hanging="360"/>
      </w:pPr>
      <w:rPr>
        <w:rFonts w:ascii="Courier New" w:hAnsi="Courier New" w:cs="Courier New" w:hint="default"/>
      </w:rPr>
    </w:lvl>
    <w:lvl w:ilvl="5" w:tplc="280A0005" w:tentative="1">
      <w:start w:val="1"/>
      <w:numFmt w:val="bullet"/>
      <w:lvlText w:val=""/>
      <w:lvlJc w:val="left"/>
      <w:pPr>
        <w:ind w:left="4668" w:hanging="360"/>
      </w:pPr>
      <w:rPr>
        <w:rFonts w:ascii="Wingdings" w:hAnsi="Wingdings" w:hint="default"/>
      </w:rPr>
    </w:lvl>
    <w:lvl w:ilvl="6" w:tplc="280A0001" w:tentative="1">
      <w:start w:val="1"/>
      <w:numFmt w:val="bullet"/>
      <w:lvlText w:val=""/>
      <w:lvlJc w:val="left"/>
      <w:pPr>
        <w:ind w:left="5388" w:hanging="360"/>
      </w:pPr>
      <w:rPr>
        <w:rFonts w:ascii="Symbol" w:hAnsi="Symbol" w:hint="default"/>
      </w:rPr>
    </w:lvl>
    <w:lvl w:ilvl="7" w:tplc="280A0003" w:tentative="1">
      <w:start w:val="1"/>
      <w:numFmt w:val="bullet"/>
      <w:lvlText w:val="o"/>
      <w:lvlJc w:val="left"/>
      <w:pPr>
        <w:ind w:left="6108" w:hanging="360"/>
      </w:pPr>
      <w:rPr>
        <w:rFonts w:ascii="Courier New" w:hAnsi="Courier New" w:cs="Courier New" w:hint="default"/>
      </w:rPr>
    </w:lvl>
    <w:lvl w:ilvl="8" w:tplc="280A0005" w:tentative="1">
      <w:start w:val="1"/>
      <w:numFmt w:val="bullet"/>
      <w:lvlText w:val=""/>
      <w:lvlJc w:val="left"/>
      <w:pPr>
        <w:ind w:left="6828" w:hanging="360"/>
      </w:pPr>
      <w:rPr>
        <w:rFonts w:ascii="Wingdings" w:hAnsi="Wingdings" w:hint="default"/>
      </w:rPr>
    </w:lvl>
  </w:abstractNum>
  <w:abstractNum w:abstractNumId="42" w15:restartNumberingAfterBreak="0">
    <w:nsid w:val="454B060F"/>
    <w:multiLevelType w:val="hybridMultilevel"/>
    <w:tmpl w:val="9342E19A"/>
    <w:lvl w:ilvl="0" w:tplc="280A0013">
      <w:start w:val="1"/>
      <w:numFmt w:val="upperRoman"/>
      <w:lvlText w:val="%1."/>
      <w:lvlJc w:val="right"/>
      <w:pPr>
        <w:ind w:left="720" w:hanging="360"/>
      </w:pPr>
    </w:lvl>
    <w:lvl w:ilvl="1" w:tplc="280A0019">
      <w:start w:val="1"/>
      <w:numFmt w:val="lowerLetter"/>
      <w:lvlText w:val="%2."/>
      <w:lvlJc w:val="left"/>
      <w:pPr>
        <w:ind w:left="1440" w:hanging="360"/>
      </w:pPr>
    </w:lvl>
    <w:lvl w:ilvl="2" w:tplc="6C380972">
      <w:start w:val="1"/>
      <w:numFmt w:val="lowerLetter"/>
      <w:lvlText w:val="%3."/>
      <w:lvlJc w:val="left"/>
      <w:pPr>
        <w:ind w:left="2340" w:hanging="360"/>
      </w:pPr>
      <w:rPr>
        <w:rFonts w:hint="default"/>
      </w:rPr>
    </w:lvl>
    <w:lvl w:ilvl="3" w:tplc="280A000F">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3" w15:restartNumberingAfterBreak="0">
    <w:nsid w:val="47D86D36"/>
    <w:multiLevelType w:val="hybridMultilevel"/>
    <w:tmpl w:val="20187F8E"/>
    <w:lvl w:ilvl="0" w:tplc="040A0019">
      <w:start w:val="1"/>
      <w:numFmt w:val="low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4" w15:restartNumberingAfterBreak="0">
    <w:nsid w:val="47EA1078"/>
    <w:multiLevelType w:val="hybridMultilevel"/>
    <w:tmpl w:val="F8F2EAB6"/>
    <w:lvl w:ilvl="0" w:tplc="EC54F7D4">
      <w:numFmt w:val="bullet"/>
      <w:lvlText w:val="-"/>
      <w:lvlJc w:val="left"/>
      <w:pPr>
        <w:ind w:left="720" w:hanging="360"/>
      </w:pPr>
      <w:rPr>
        <w:rFonts w:ascii="Arial" w:eastAsia="Batang" w:hAnsi="Arial" w:cs="Arial" w:hint="default"/>
        <w:b w:val="0"/>
        <w:i w:val="0"/>
        <w:sz w:val="2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5" w15:restartNumberingAfterBreak="0">
    <w:nsid w:val="4885694D"/>
    <w:multiLevelType w:val="hybridMultilevel"/>
    <w:tmpl w:val="DAB26138"/>
    <w:lvl w:ilvl="0" w:tplc="280A0001">
      <w:start w:val="1"/>
      <w:numFmt w:val="bullet"/>
      <w:lvlText w:val=""/>
      <w:lvlJc w:val="left"/>
      <w:pPr>
        <w:tabs>
          <w:tab w:val="num" w:pos="2484"/>
        </w:tabs>
        <w:ind w:left="2484" w:hanging="360"/>
      </w:pPr>
      <w:rPr>
        <w:rFonts w:ascii="Symbol" w:hAnsi="Symbol" w:hint="default"/>
      </w:rPr>
    </w:lvl>
    <w:lvl w:ilvl="1" w:tplc="0C0A0019" w:tentative="1">
      <w:start w:val="1"/>
      <w:numFmt w:val="lowerLetter"/>
      <w:lvlText w:val="%2."/>
      <w:lvlJc w:val="left"/>
      <w:pPr>
        <w:tabs>
          <w:tab w:val="num" w:pos="3204"/>
        </w:tabs>
        <w:ind w:left="3204" w:hanging="360"/>
      </w:pPr>
    </w:lvl>
    <w:lvl w:ilvl="2" w:tplc="0C0A001B" w:tentative="1">
      <w:start w:val="1"/>
      <w:numFmt w:val="lowerRoman"/>
      <w:lvlText w:val="%3."/>
      <w:lvlJc w:val="right"/>
      <w:pPr>
        <w:tabs>
          <w:tab w:val="num" w:pos="3924"/>
        </w:tabs>
        <w:ind w:left="3924" w:hanging="180"/>
      </w:pPr>
    </w:lvl>
    <w:lvl w:ilvl="3" w:tplc="0C0A000F" w:tentative="1">
      <w:start w:val="1"/>
      <w:numFmt w:val="decimal"/>
      <w:lvlText w:val="%4."/>
      <w:lvlJc w:val="left"/>
      <w:pPr>
        <w:tabs>
          <w:tab w:val="num" w:pos="4644"/>
        </w:tabs>
        <w:ind w:left="4644" w:hanging="360"/>
      </w:pPr>
    </w:lvl>
    <w:lvl w:ilvl="4" w:tplc="0C0A0019" w:tentative="1">
      <w:start w:val="1"/>
      <w:numFmt w:val="lowerLetter"/>
      <w:lvlText w:val="%5."/>
      <w:lvlJc w:val="left"/>
      <w:pPr>
        <w:tabs>
          <w:tab w:val="num" w:pos="5364"/>
        </w:tabs>
        <w:ind w:left="5364" w:hanging="360"/>
      </w:pPr>
    </w:lvl>
    <w:lvl w:ilvl="5" w:tplc="0C0A001B" w:tentative="1">
      <w:start w:val="1"/>
      <w:numFmt w:val="lowerRoman"/>
      <w:lvlText w:val="%6."/>
      <w:lvlJc w:val="right"/>
      <w:pPr>
        <w:tabs>
          <w:tab w:val="num" w:pos="6084"/>
        </w:tabs>
        <w:ind w:left="6084" w:hanging="180"/>
      </w:pPr>
    </w:lvl>
    <w:lvl w:ilvl="6" w:tplc="0C0A000F" w:tentative="1">
      <w:start w:val="1"/>
      <w:numFmt w:val="decimal"/>
      <w:lvlText w:val="%7."/>
      <w:lvlJc w:val="left"/>
      <w:pPr>
        <w:tabs>
          <w:tab w:val="num" w:pos="6804"/>
        </w:tabs>
        <w:ind w:left="6804" w:hanging="360"/>
      </w:pPr>
    </w:lvl>
    <w:lvl w:ilvl="7" w:tplc="0C0A0019" w:tentative="1">
      <w:start w:val="1"/>
      <w:numFmt w:val="lowerLetter"/>
      <w:lvlText w:val="%8."/>
      <w:lvlJc w:val="left"/>
      <w:pPr>
        <w:tabs>
          <w:tab w:val="num" w:pos="7524"/>
        </w:tabs>
        <w:ind w:left="7524" w:hanging="360"/>
      </w:pPr>
    </w:lvl>
    <w:lvl w:ilvl="8" w:tplc="0C0A001B" w:tentative="1">
      <w:start w:val="1"/>
      <w:numFmt w:val="lowerRoman"/>
      <w:lvlText w:val="%9."/>
      <w:lvlJc w:val="right"/>
      <w:pPr>
        <w:tabs>
          <w:tab w:val="num" w:pos="8244"/>
        </w:tabs>
        <w:ind w:left="8244" w:hanging="180"/>
      </w:pPr>
    </w:lvl>
  </w:abstractNum>
  <w:abstractNum w:abstractNumId="46" w15:restartNumberingAfterBreak="0">
    <w:nsid w:val="4C2B52DF"/>
    <w:multiLevelType w:val="hybridMultilevel"/>
    <w:tmpl w:val="113C7354"/>
    <w:lvl w:ilvl="0" w:tplc="280A000F">
      <w:start w:val="1"/>
      <w:numFmt w:val="decimal"/>
      <w:lvlText w:val="%1."/>
      <w:lvlJc w:val="left"/>
      <w:pPr>
        <w:ind w:left="720" w:hanging="360"/>
      </w:pPr>
      <w:rPr>
        <w:rFonts w:hint="default"/>
      </w:rPr>
    </w:lvl>
    <w:lvl w:ilvl="1" w:tplc="35CE9C8E">
      <w:start w:val="1"/>
      <w:numFmt w:val="lowerLetter"/>
      <w:lvlText w:val="%2."/>
      <w:lvlJc w:val="left"/>
      <w:pPr>
        <w:ind w:left="6456" w:hanging="360"/>
      </w:pPr>
      <w:rPr>
        <w:b/>
      </w:rPr>
    </w:lvl>
    <w:lvl w:ilvl="2" w:tplc="14DEC716">
      <w:start w:val="7"/>
      <w:numFmt w:val="bullet"/>
      <w:lvlText w:val="-"/>
      <w:lvlJc w:val="left"/>
      <w:pPr>
        <w:ind w:left="2340" w:hanging="360"/>
      </w:pPr>
      <w:rPr>
        <w:rFonts w:ascii="Arial" w:eastAsiaTheme="minorHAnsi" w:hAnsi="Arial" w:cs="Arial" w:hint="default"/>
      </w:rPr>
    </w:lvl>
    <w:lvl w:ilvl="3" w:tplc="EA1A6412">
      <w:start w:val="1"/>
      <w:numFmt w:val="upperRoman"/>
      <w:lvlText w:val="%4."/>
      <w:lvlJc w:val="left"/>
      <w:pPr>
        <w:ind w:left="3240" w:hanging="720"/>
      </w:pPr>
      <w:rPr>
        <w:rFonts w:hint="default"/>
      </w:r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7" w15:restartNumberingAfterBreak="0">
    <w:nsid w:val="4D5863CA"/>
    <w:multiLevelType w:val="hybridMultilevel"/>
    <w:tmpl w:val="2334F066"/>
    <w:lvl w:ilvl="0" w:tplc="1B82B256">
      <w:numFmt w:val="bullet"/>
      <w:lvlText w:val="-"/>
      <w:lvlJc w:val="left"/>
      <w:pPr>
        <w:ind w:left="927" w:hanging="360"/>
      </w:pPr>
      <w:rPr>
        <w:rFonts w:ascii="Arial" w:eastAsiaTheme="minorHAnsi" w:hAnsi="Arial" w:cs="Arial" w:hint="default"/>
      </w:rPr>
    </w:lvl>
    <w:lvl w:ilvl="1" w:tplc="280A0003">
      <w:start w:val="1"/>
      <w:numFmt w:val="bullet"/>
      <w:lvlText w:val="o"/>
      <w:lvlJc w:val="left"/>
      <w:pPr>
        <w:ind w:left="1647" w:hanging="360"/>
      </w:pPr>
      <w:rPr>
        <w:rFonts w:ascii="Courier New" w:hAnsi="Courier New" w:cs="Courier New" w:hint="default"/>
      </w:rPr>
    </w:lvl>
    <w:lvl w:ilvl="2" w:tplc="280A0005" w:tentative="1">
      <w:start w:val="1"/>
      <w:numFmt w:val="bullet"/>
      <w:lvlText w:val=""/>
      <w:lvlJc w:val="left"/>
      <w:pPr>
        <w:ind w:left="2367" w:hanging="360"/>
      </w:pPr>
      <w:rPr>
        <w:rFonts w:ascii="Wingdings" w:hAnsi="Wingdings" w:hint="default"/>
      </w:rPr>
    </w:lvl>
    <w:lvl w:ilvl="3" w:tplc="280A0001" w:tentative="1">
      <w:start w:val="1"/>
      <w:numFmt w:val="bullet"/>
      <w:lvlText w:val=""/>
      <w:lvlJc w:val="left"/>
      <w:pPr>
        <w:ind w:left="3087" w:hanging="360"/>
      </w:pPr>
      <w:rPr>
        <w:rFonts w:ascii="Symbol" w:hAnsi="Symbol" w:hint="default"/>
      </w:rPr>
    </w:lvl>
    <w:lvl w:ilvl="4" w:tplc="280A0003" w:tentative="1">
      <w:start w:val="1"/>
      <w:numFmt w:val="bullet"/>
      <w:lvlText w:val="o"/>
      <w:lvlJc w:val="left"/>
      <w:pPr>
        <w:ind w:left="3807" w:hanging="360"/>
      </w:pPr>
      <w:rPr>
        <w:rFonts w:ascii="Courier New" w:hAnsi="Courier New" w:cs="Courier New" w:hint="default"/>
      </w:rPr>
    </w:lvl>
    <w:lvl w:ilvl="5" w:tplc="280A0005" w:tentative="1">
      <w:start w:val="1"/>
      <w:numFmt w:val="bullet"/>
      <w:lvlText w:val=""/>
      <w:lvlJc w:val="left"/>
      <w:pPr>
        <w:ind w:left="4527" w:hanging="360"/>
      </w:pPr>
      <w:rPr>
        <w:rFonts w:ascii="Wingdings" w:hAnsi="Wingdings" w:hint="default"/>
      </w:rPr>
    </w:lvl>
    <w:lvl w:ilvl="6" w:tplc="280A0001" w:tentative="1">
      <w:start w:val="1"/>
      <w:numFmt w:val="bullet"/>
      <w:lvlText w:val=""/>
      <w:lvlJc w:val="left"/>
      <w:pPr>
        <w:ind w:left="5247" w:hanging="360"/>
      </w:pPr>
      <w:rPr>
        <w:rFonts w:ascii="Symbol" w:hAnsi="Symbol" w:hint="default"/>
      </w:rPr>
    </w:lvl>
    <w:lvl w:ilvl="7" w:tplc="280A0003" w:tentative="1">
      <w:start w:val="1"/>
      <w:numFmt w:val="bullet"/>
      <w:lvlText w:val="o"/>
      <w:lvlJc w:val="left"/>
      <w:pPr>
        <w:ind w:left="5967" w:hanging="360"/>
      </w:pPr>
      <w:rPr>
        <w:rFonts w:ascii="Courier New" w:hAnsi="Courier New" w:cs="Courier New" w:hint="default"/>
      </w:rPr>
    </w:lvl>
    <w:lvl w:ilvl="8" w:tplc="280A0005" w:tentative="1">
      <w:start w:val="1"/>
      <w:numFmt w:val="bullet"/>
      <w:lvlText w:val=""/>
      <w:lvlJc w:val="left"/>
      <w:pPr>
        <w:ind w:left="6687" w:hanging="360"/>
      </w:pPr>
      <w:rPr>
        <w:rFonts w:ascii="Wingdings" w:hAnsi="Wingdings" w:hint="default"/>
      </w:rPr>
    </w:lvl>
  </w:abstractNum>
  <w:abstractNum w:abstractNumId="48" w15:restartNumberingAfterBreak="0">
    <w:nsid w:val="4D89512B"/>
    <w:multiLevelType w:val="hybridMultilevel"/>
    <w:tmpl w:val="4B7C2D16"/>
    <w:lvl w:ilvl="0" w:tplc="EC54F7D4">
      <w:numFmt w:val="bullet"/>
      <w:lvlText w:val="-"/>
      <w:lvlJc w:val="left"/>
      <w:pPr>
        <w:ind w:left="1287" w:hanging="360"/>
      </w:pPr>
      <w:rPr>
        <w:rFonts w:ascii="Arial" w:eastAsia="Batang" w:hAnsi="Arial" w:cs="Arial" w:hint="default"/>
        <w:b w:val="0"/>
        <w:i w:val="0"/>
        <w:sz w:val="20"/>
      </w:rPr>
    </w:lvl>
    <w:lvl w:ilvl="1" w:tplc="280A0003" w:tentative="1">
      <w:start w:val="1"/>
      <w:numFmt w:val="bullet"/>
      <w:lvlText w:val="o"/>
      <w:lvlJc w:val="left"/>
      <w:pPr>
        <w:ind w:left="2007" w:hanging="360"/>
      </w:pPr>
      <w:rPr>
        <w:rFonts w:ascii="Courier New" w:hAnsi="Courier New" w:cs="Courier New" w:hint="default"/>
      </w:rPr>
    </w:lvl>
    <w:lvl w:ilvl="2" w:tplc="280A0005" w:tentative="1">
      <w:start w:val="1"/>
      <w:numFmt w:val="bullet"/>
      <w:lvlText w:val=""/>
      <w:lvlJc w:val="left"/>
      <w:pPr>
        <w:ind w:left="2727" w:hanging="360"/>
      </w:pPr>
      <w:rPr>
        <w:rFonts w:ascii="Wingdings" w:hAnsi="Wingdings" w:hint="default"/>
      </w:rPr>
    </w:lvl>
    <w:lvl w:ilvl="3" w:tplc="280A0001" w:tentative="1">
      <w:start w:val="1"/>
      <w:numFmt w:val="bullet"/>
      <w:lvlText w:val=""/>
      <w:lvlJc w:val="left"/>
      <w:pPr>
        <w:ind w:left="3447" w:hanging="360"/>
      </w:pPr>
      <w:rPr>
        <w:rFonts w:ascii="Symbol" w:hAnsi="Symbol" w:hint="default"/>
      </w:rPr>
    </w:lvl>
    <w:lvl w:ilvl="4" w:tplc="280A0003" w:tentative="1">
      <w:start w:val="1"/>
      <w:numFmt w:val="bullet"/>
      <w:lvlText w:val="o"/>
      <w:lvlJc w:val="left"/>
      <w:pPr>
        <w:ind w:left="4167" w:hanging="360"/>
      </w:pPr>
      <w:rPr>
        <w:rFonts w:ascii="Courier New" w:hAnsi="Courier New" w:cs="Courier New" w:hint="default"/>
      </w:rPr>
    </w:lvl>
    <w:lvl w:ilvl="5" w:tplc="280A0005" w:tentative="1">
      <w:start w:val="1"/>
      <w:numFmt w:val="bullet"/>
      <w:lvlText w:val=""/>
      <w:lvlJc w:val="left"/>
      <w:pPr>
        <w:ind w:left="4887" w:hanging="360"/>
      </w:pPr>
      <w:rPr>
        <w:rFonts w:ascii="Wingdings" w:hAnsi="Wingdings" w:hint="default"/>
      </w:rPr>
    </w:lvl>
    <w:lvl w:ilvl="6" w:tplc="280A0001" w:tentative="1">
      <w:start w:val="1"/>
      <w:numFmt w:val="bullet"/>
      <w:lvlText w:val=""/>
      <w:lvlJc w:val="left"/>
      <w:pPr>
        <w:ind w:left="5607" w:hanging="360"/>
      </w:pPr>
      <w:rPr>
        <w:rFonts w:ascii="Symbol" w:hAnsi="Symbol" w:hint="default"/>
      </w:rPr>
    </w:lvl>
    <w:lvl w:ilvl="7" w:tplc="280A0003" w:tentative="1">
      <w:start w:val="1"/>
      <w:numFmt w:val="bullet"/>
      <w:lvlText w:val="o"/>
      <w:lvlJc w:val="left"/>
      <w:pPr>
        <w:ind w:left="6327" w:hanging="360"/>
      </w:pPr>
      <w:rPr>
        <w:rFonts w:ascii="Courier New" w:hAnsi="Courier New" w:cs="Courier New" w:hint="default"/>
      </w:rPr>
    </w:lvl>
    <w:lvl w:ilvl="8" w:tplc="280A0005" w:tentative="1">
      <w:start w:val="1"/>
      <w:numFmt w:val="bullet"/>
      <w:lvlText w:val=""/>
      <w:lvlJc w:val="left"/>
      <w:pPr>
        <w:ind w:left="7047" w:hanging="360"/>
      </w:pPr>
      <w:rPr>
        <w:rFonts w:ascii="Wingdings" w:hAnsi="Wingdings" w:hint="default"/>
      </w:rPr>
    </w:lvl>
  </w:abstractNum>
  <w:abstractNum w:abstractNumId="49" w15:restartNumberingAfterBreak="0">
    <w:nsid w:val="521A7C05"/>
    <w:multiLevelType w:val="hybridMultilevel"/>
    <w:tmpl w:val="7A709A96"/>
    <w:lvl w:ilvl="0" w:tplc="F3C8EB7C">
      <w:start w:val="1"/>
      <w:numFmt w:val="lowerLetter"/>
      <w:lvlText w:val="%1."/>
      <w:lvlJc w:val="left"/>
      <w:pPr>
        <w:ind w:left="1854" w:hanging="360"/>
      </w:pPr>
      <w:rPr>
        <w:b w:val="0"/>
      </w:rPr>
    </w:lvl>
    <w:lvl w:ilvl="1" w:tplc="280A0019" w:tentative="1">
      <w:start w:val="1"/>
      <w:numFmt w:val="lowerLetter"/>
      <w:lvlText w:val="%2."/>
      <w:lvlJc w:val="left"/>
      <w:pPr>
        <w:ind w:left="2574" w:hanging="360"/>
      </w:pPr>
    </w:lvl>
    <w:lvl w:ilvl="2" w:tplc="280A001B" w:tentative="1">
      <w:start w:val="1"/>
      <w:numFmt w:val="lowerRoman"/>
      <w:lvlText w:val="%3."/>
      <w:lvlJc w:val="right"/>
      <w:pPr>
        <w:ind w:left="3294" w:hanging="180"/>
      </w:pPr>
    </w:lvl>
    <w:lvl w:ilvl="3" w:tplc="280A000F" w:tentative="1">
      <w:start w:val="1"/>
      <w:numFmt w:val="decimal"/>
      <w:lvlText w:val="%4."/>
      <w:lvlJc w:val="left"/>
      <w:pPr>
        <w:ind w:left="4014" w:hanging="360"/>
      </w:pPr>
    </w:lvl>
    <w:lvl w:ilvl="4" w:tplc="280A0019" w:tentative="1">
      <w:start w:val="1"/>
      <w:numFmt w:val="lowerLetter"/>
      <w:lvlText w:val="%5."/>
      <w:lvlJc w:val="left"/>
      <w:pPr>
        <w:ind w:left="4734" w:hanging="360"/>
      </w:pPr>
    </w:lvl>
    <w:lvl w:ilvl="5" w:tplc="280A001B" w:tentative="1">
      <w:start w:val="1"/>
      <w:numFmt w:val="lowerRoman"/>
      <w:lvlText w:val="%6."/>
      <w:lvlJc w:val="right"/>
      <w:pPr>
        <w:ind w:left="5454" w:hanging="180"/>
      </w:pPr>
    </w:lvl>
    <w:lvl w:ilvl="6" w:tplc="280A000F" w:tentative="1">
      <w:start w:val="1"/>
      <w:numFmt w:val="decimal"/>
      <w:lvlText w:val="%7."/>
      <w:lvlJc w:val="left"/>
      <w:pPr>
        <w:ind w:left="6174" w:hanging="360"/>
      </w:pPr>
    </w:lvl>
    <w:lvl w:ilvl="7" w:tplc="280A0019" w:tentative="1">
      <w:start w:val="1"/>
      <w:numFmt w:val="lowerLetter"/>
      <w:lvlText w:val="%8."/>
      <w:lvlJc w:val="left"/>
      <w:pPr>
        <w:ind w:left="6894" w:hanging="360"/>
      </w:pPr>
    </w:lvl>
    <w:lvl w:ilvl="8" w:tplc="280A001B" w:tentative="1">
      <w:start w:val="1"/>
      <w:numFmt w:val="lowerRoman"/>
      <w:lvlText w:val="%9."/>
      <w:lvlJc w:val="right"/>
      <w:pPr>
        <w:ind w:left="7614" w:hanging="180"/>
      </w:pPr>
    </w:lvl>
  </w:abstractNum>
  <w:abstractNum w:abstractNumId="50" w15:restartNumberingAfterBreak="0">
    <w:nsid w:val="52E60542"/>
    <w:multiLevelType w:val="hybridMultilevel"/>
    <w:tmpl w:val="05D4D5B0"/>
    <w:lvl w:ilvl="0" w:tplc="48F086CE">
      <w:start w:val="1"/>
      <w:numFmt w:val="decimal"/>
      <w:lvlText w:val="%1."/>
      <w:lvlJc w:val="left"/>
      <w:pPr>
        <w:ind w:left="927" w:hanging="360"/>
      </w:pPr>
      <w:rPr>
        <w:rFonts w:hint="default"/>
      </w:rPr>
    </w:lvl>
    <w:lvl w:ilvl="1" w:tplc="280A0019" w:tentative="1">
      <w:start w:val="1"/>
      <w:numFmt w:val="lowerLetter"/>
      <w:lvlText w:val="%2."/>
      <w:lvlJc w:val="left"/>
      <w:pPr>
        <w:ind w:left="1647" w:hanging="360"/>
      </w:pPr>
    </w:lvl>
    <w:lvl w:ilvl="2" w:tplc="280A001B" w:tentative="1">
      <w:start w:val="1"/>
      <w:numFmt w:val="lowerRoman"/>
      <w:lvlText w:val="%3."/>
      <w:lvlJc w:val="right"/>
      <w:pPr>
        <w:ind w:left="2367" w:hanging="180"/>
      </w:pPr>
    </w:lvl>
    <w:lvl w:ilvl="3" w:tplc="280A000F" w:tentative="1">
      <w:start w:val="1"/>
      <w:numFmt w:val="decimal"/>
      <w:lvlText w:val="%4."/>
      <w:lvlJc w:val="left"/>
      <w:pPr>
        <w:ind w:left="3087" w:hanging="360"/>
      </w:pPr>
    </w:lvl>
    <w:lvl w:ilvl="4" w:tplc="280A0019" w:tentative="1">
      <w:start w:val="1"/>
      <w:numFmt w:val="lowerLetter"/>
      <w:lvlText w:val="%5."/>
      <w:lvlJc w:val="left"/>
      <w:pPr>
        <w:ind w:left="3807" w:hanging="360"/>
      </w:pPr>
    </w:lvl>
    <w:lvl w:ilvl="5" w:tplc="280A001B" w:tentative="1">
      <w:start w:val="1"/>
      <w:numFmt w:val="lowerRoman"/>
      <w:lvlText w:val="%6."/>
      <w:lvlJc w:val="right"/>
      <w:pPr>
        <w:ind w:left="4527" w:hanging="180"/>
      </w:pPr>
    </w:lvl>
    <w:lvl w:ilvl="6" w:tplc="280A000F" w:tentative="1">
      <w:start w:val="1"/>
      <w:numFmt w:val="decimal"/>
      <w:lvlText w:val="%7."/>
      <w:lvlJc w:val="left"/>
      <w:pPr>
        <w:ind w:left="5247" w:hanging="360"/>
      </w:pPr>
    </w:lvl>
    <w:lvl w:ilvl="7" w:tplc="280A0019" w:tentative="1">
      <w:start w:val="1"/>
      <w:numFmt w:val="lowerLetter"/>
      <w:lvlText w:val="%8."/>
      <w:lvlJc w:val="left"/>
      <w:pPr>
        <w:ind w:left="5967" w:hanging="360"/>
      </w:pPr>
    </w:lvl>
    <w:lvl w:ilvl="8" w:tplc="280A001B" w:tentative="1">
      <w:start w:val="1"/>
      <w:numFmt w:val="lowerRoman"/>
      <w:lvlText w:val="%9."/>
      <w:lvlJc w:val="right"/>
      <w:pPr>
        <w:ind w:left="6687" w:hanging="180"/>
      </w:pPr>
    </w:lvl>
  </w:abstractNum>
  <w:abstractNum w:abstractNumId="51" w15:restartNumberingAfterBreak="0">
    <w:nsid w:val="53C20547"/>
    <w:multiLevelType w:val="hybridMultilevel"/>
    <w:tmpl w:val="6F36C92C"/>
    <w:lvl w:ilvl="0" w:tplc="5B7C10E6">
      <w:start w:val="3"/>
      <w:numFmt w:val="decimal"/>
      <w:lvlText w:val="ANEXO N° %1"/>
      <w:lvlJc w:val="left"/>
      <w:pPr>
        <w:ind w:left="1637" w:hanging="360"/>
      </w:pPr>
      <w:rPr>
        <w:rFonts w:hint="default"/>
        <w:b/>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2" w15:restartNumberingAfterBreak="0">
    <w:nsid w:val="54155E3A"/>
    <w:multiLevelType w:val="hybridMultilevel"/>
    <w:tmpl w:val="43B6FFC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3" w15:restartNumberingAfterBreak="0">
    <w:nsid w:val="55D221DD"/>
    <w:multiLevelType w:val="hybridMultilevel"/>
    <w:tmpl w:val="9AA8CE42"/>
    <w:lvl w:ilvl="0" w:tplc="280A000B">
      <w:start w:val="1"/>
      <w:numFmt w:val="bullet"/>
      <w:lvlText w:val=""/>
      <w:lvlJc w:val="left"/>
      <w:pPr>
        <w:ind w:left="1440" w:hanging="360"/>
      </w:pPr>
      <w:rPr>
        <w:rFonts w:ascii="Wingdings" w:hAnsi="Wingdings" w:hint="default"/>
      </w:rPr>
    </w:lvl>
    <w:lvl w:ilvl="1" w:tplc="280A0003" w:tentative="1">
      <w:start w:val="1"/>
      <w:numFmt w:val="bullet"/>
      <w:lvlText w:val="o"/>
      <w:lvlJc w:val="left"/>
      <w:pPr>
        <w:ind w:left="2160" w:hanging="360"/>
      </w:pPr>
      <w:rPr>
        <w:rFonts w:ascii="Courier New" w:hAnsi="Courier New" w:cs="Courier New" w:hint="default"/>
      </w:rPr>
    </w:lvl>
    <w:lvl w:ilvl="2" w:tplc="280A0005" w:tentative="1">
      <w:start w:val="1"/>
      <w:numFmt w:val="bullet"/>
      <w:lvlText w:val=""/>
      <w:lvlJc w:val="left"/>
      <w:pPr>
        <w:ind w:left="2880" w:hanging="360"/>
      </w:pPr>
      <w:rPr>
        <w:rFonts w:ascii="Wingdings" w:hAnsi="Wingdings" w:hint="default"/>
      </w:rPr>
    </w:lvl>
    <w:lvl w:ilvl="3" w:tplc="280A0001" w:tentative="1">
      <w:start w:val="1"/>
      <w:numFmt w:val="bullet"/>
      <w:lvlText w:val=""/>
      <w:lvlJc w:val="left"/>
      <w:pPr>
        <w:ind w:left="3600" w:hanging="360"/>
      </w:pPr>
      <w:rPr>
        <w:rFonts w:ascii="Symbol" w:hAnsi="Symbol" w:hint="default"/>
      </w:rPr>
    </w:lvl>
    <w:lvl w:ilvl="4" w:tplc="280A0003" w:tentative="1">
      <w:start w:val="1"/>
      <w:numFmt w:val="bullet"/>
      <w:lvlText w:val="o"/>
      <w:lvlJc w:val="left"/>
      <w:pPr>
        <w:ind w:left="4320" w:hanging="360"/>
      </w:pPr>
      <w:rPr>
        <w:rFonts w:ascii="Courier New" w:hAnsi="Courier New" w:cs="Courier New" w:hint="default"/>
      </w:rPr>
    </w:lvl>
    <w:lvl w:ilvl="5" w:tplc="280A0005" w:tentative="1">
      <w:start w:val="1"/>
      <w:numFmt w:val="bullet"/>
      <w:lvlText w:val=""/>
      <w:lvlJc w:val="left"/>
      <w:pPr>
        <w:ind w:left="5040" w:hanging="360"/>
      </w:pPr>
      <w:rPr>
        <w:rFonts w:ascii="Wingdings" w:hAnsi="Wingdings" w:hint="default"/>
      </w:rPr>
    </w:lvl>
    <w:lvl w:ilvl="6" w:tplc="280A0001" w:tentative="1">
      <w:start w:val="1"/>
      <w:numFmt w:val="bullet"/>
      <w:lvlText w:val=""/>
      <w:lvlJc w:val="left"/>
      <w:pPr>
        <w:ind w:left="5760" w:hanging="360"/>
      </w:pPr>
      <w:rPr>
        <w:rFonts w:ascii="Symbol" w:hAnsi="Symbol" w:hint="default"/>
      </w:rPr>
    </w:lvl>
    <w:lvl w:ilvl="7" w:tplc="280A0003" w:tentative="1">
      <w:start w:val="1"/>
      <w:numFmt w:val="bullet"/>
      <w:lvlText w:val="o"/>
      <w:lvlJc w:val="left"/>
      <w:pPr>
        <w:ind w:left="6480" w:hanging="360"/>
      </w:pPr>
      <w:rPr>
        <w:rFonts w:ascii="Courier New" w:hAnsi="Courier New" w:cs="Courier New" w:hint="default"/>
      </w:rPr>
    </w:lvl>
    <w:lvl w:ilvl="8" w:tplc="280A0005" w:tentative="1">
      <w:start w:val="1"/>
      <w:numFmt w:val="bullet"/>
      <w:lvlText w:val=""/>
      <w:lvlJc w:val="left"/>
      <w:pPr>
        <w:ind w:left="7200" w:hanging="360"/>
      </w:pPr>
      <w:rPr>
        <w:rFonts w:ascii="Wingdings" w:hAnsi="Wingdings" w:hint="default"/>
      </w:rPr>
    </w:lvl>
  </w:abstractNum>
  <w:abstractNum w:abstractNumId="54" w15:restartNumberingAfterBreak="0">
    <w:nsid w:val="55D62F2C"/>
    <w:multiLevelType w:val="hybridMultilevel"/>
    <w:tmpl w:val="CE88EB22"/>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5" w15:restartNumberingAfterBreak="0">
    <w:nsid w:val="584F14E1"/>
    <w:multiLevelType w:val="hybridMultilevel"/>
    <w:tmpl w:val="64489AAC"/>
    <w:lvl w:ilvl="0" w:tplc="280A000B">
      <w:start w:val="1"/>
      <w:numFmt w:val="bullet"/>
      <w:lvlText w:val=""/>
      <w:lvlJc w:val="left"/>
      <w:pPr>
        <w:ind w:left="1495" w:hanging="360"/>
      </w:pPr>
      <w:rPr>
        <w:rFonts w:ascii="Wingdings" w:hAnsi="Wingdings" w:hint="default"/>
      </w:rPr>
    </w:lvl>
    <w:lvl w:ilvl="1" w:tplc="280A0003" w:tentative="1">
      <w:start w:val="1"/>
      <w:numFmt w:val="bullet"/>
      <w:lvlText w:val="o"/>
      <w:lvlJc w:val="left"/>
      <w:pPr>
        <w:ind w:left="2215" w:hanging="360"/>
      </w:pPr>
      <w:rPr>
        <w:rFonts w:ascii="Courier New" w:hAnsi="Courier New" w:cs="Courier New" w:hint="default"/>
      </w:rPr>
    </w:lvl>
    <w:lvl w:ilvl="2" w:tplc="280A0017">
      <w:start w:val="1"/>
      <w:numFmt w:val="lowerLetter"/>
      <w:lvlText w:val="%3)"/>
      <w:lvlJc w:val="left"/>
      <w:pPr>
        <w:ind w:left="2935" w:hanging="360"/>
      </w:pPr>
      <w:rPr>
        <w:rFonts w:hint="default"/>
      </w:rPr>
    </w:lvl>
    <w:lvl w:ilvl="3" w:tplc="280A0001">
      <w:start w:val="1"/>
      <w:numFmt w:val="bullet"/>
      <w:lvlText w:val=""/>
      <w:lvlJc w:val="left"/>
      <w:pPr>
        <w:ind w:left="3655" w:hanging="360"/>
      </w:pPr>
      <w:rPr>
        <w:rFonts w:ascii="Symbol" w:hAnsi="Symbol" w:hint="default"/>
      </w:rPr>
    </w:lvl>
    <w:lvl w:ilvl="4" w:tplc="280A0003" w:tentative="1">
      <w:start w:val="1"/>
      <w:numFmt w:val="bullet"/>
      <w:lvlText w:val="o"/>
      <w:lvlJc w:val="left"/>
      <w:pPr>
        <w:ind w:left="4375" w:hanging="360"/>
      </w:pPr>
      <w:rPr>
        <w:rFonts w:ascii="Courier New" w:hAnsi="Courier New" w:cs="Courier New" w:hint="default"/>
      </w:rPr>
    </w:lvl>
    <w:lvl w:ilvl="5" w:tplc="280A0005" w:tentative="1">
      <w:start w:val="1"/>
      <w:numFmt w:val="bullet"/>
      <w:lvlText w:val=""/>
      <w:lvlJc w:val="left"/>
      <w:pPr>
        <w:ind w:left="5095" w:hanging="360"/>
      </w:pPr>
      <w:rPr>
        <w:rFonts w:ascii="Wingdings" w:hAnsi="Wingdings" w:hint="default"/>
      </w:rPr>
    </w:lvl>
    <w:lvl w:ilvl="6" w:tplc="280A0001" w:tentative="1">
      <w:start w:val="1"/>
      <w:numFmt w:val="bullet"/>
      <w:lvlText w:val=""/>
      <w:lvlJc w:val="left"/>
      <w:pPr>
        <w:ind w:left="5815" w:hanging="360"/>
      </w:pPr>
      <w:rPr>
        <w:rFonts w:ascii="Symbol" w:hAnsi="Symbol" w:hint="default"/>
      </w:rPr>
    </w:lvl>
    <w:lvl w:ilvl="7" w:tplc="280A0003" w:tentative="1">
      <w:start w:val="1"/>
      <w:numFmt w:val="bullet"/>
      <w:lvlText w:val="o"/>
      <w:lvlJc w:val="left"/>
      <w:pPr>
        <w:ind w:left="6535" w:hanging="360"/>
      </w:pPr>
      <w:rPr>
        <w:rFonts w:ascii="Courier New" w:hAnsi="Courier New" w:cs="Courier New" w:hint="default"/>
      </w:rPr>
    </w:lvl>
    <w:lvl w:ilvl="8" w:tplc="280A0005" w:tentative="1">
      <w:start w:val="1"/>
      <w:numFmt w:val="bullet"/>
      <w:lvlText w:val=""/>
      <w:lvlJc w:val="left"/>
      <w:pPr>
        <w:ind w:left="7255" w:hanging="360"/>
      </w:pPr>
      <w:rPr>
        <w:rFonts w:ascii="Wingdings" w:hAnsi="Wingdings" w:hint="default"/>
      </w:rPr>
    </w:lvl>
  </w:abstractNum>
  <w:abstractNum w:abstractNumId="56" w15:restartNumberingAfterBreak="0">
    <w:nsid w:val="5B454200"/>
    <w:multiLevelType w:val="multilevel"/>
    <w:tmpl w:val="DB4EF8DA"/>
    <w:lvl w:ilvl="0">
      <w:start w:val="7"/>
      <w:numFmt w:val="decimal"/>
      <w:lvlText w:val="%1"/>
      <w:lvlJc w:val="left"/>
      <w:pPr>
        <w:ind w:left="525" w:hanging="525"/>
      </w:pPr>
      <w:rPr>
        <w:rFonts w:hint="default"/>
        <w:b w:val="0"/>
      </w:rPr>
    </w:lvl>
    <w:lvl w:ilvl="1">
      <w:start w:val="3"/>
      <w:numFmt w:val="decimal"/>
      <w:lvlText w:val="%1.%2"/>
      <w:lvlJc w:val="left"/>
      <w:pPr>
        <w:ind w:left="885" w:hanging="525"/>
      </w:pPr>
      <w:rPr>
        <w:rFonts w:hint="default"/>
        <w:b w:val="0"/>
      </w:rPr>
    </w:lvl>
    <w:lvl w:ilvl="2">
      <w:start w:val="1"/>
      <w:numFmt w:val="decimal"/>
      <w:lvlText w:val="%1.%2.%3"/>
      <w:lvlJc w:val="left"/>
      <w:pPr>
        <w:ind w:left="1997" w:hanging="720"/>
      </w:pPr>
      <w:rPr>
        <w:rFonts w:hint="default"/>
        <w:b/>
      </w:rPr>
    </w:lvl>
    <w:lvl w:ilvl="3">
      <w:start w:val="1"/>
      <w:numFmt w:val="decimal"/>
      <w:lvlText w:val="%1.%2.%3.%4"/>
      <w:lvlJc w:val="left"/>
      <w:pPr>
        <w:ind w:left="2160" w:hanging="108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3240" w:hanging="144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4320" w:hanging="1800"/>
      </w:pPr>
      <w:rPr>
        <w:rFonts w:hint="default"/>
        <w:b w:val="0"/>
      </w:rPr>
    </w:lvl>
    <w:lvl w:ilvl="8">
      <w:start w:val="1"/>
      <w:numFmt w:val="decimal"/>
      <w:lvlText w:val="%1.%2.%3.%4.%5.%6.%7.%8.%9"/>
      <w:lvlJc w:val="left"/>
      <w:pPr>
        <w:ind w:left="4680" w:hanging="1800"/>
      </w:pPr>
      <w:rPr>
        <w:rFonts w:hint="default"/>
        <w:b w:val="0"/>
      </w:rPr>
    </w:lvl>
  </w:abstractNum>
  <w:abstractNum w:abstractNumId="57" w15:restartNumberingAfterBreak="0">
    <w:nsid w:val="5BCF691B"/>
    <w:multiLevelType w:val="multilevel"/>
    <w:tmpl w:val="EEF0F46C"/>
    <w:lvl w:ilvl="0">
      <w:start w:val="8"/>
      <w:numFmt w:val="decimal"/>
      <w:lvlText w:val="%1"/>
      <w:lvlJc w:val="left"/>
      <w:pPr>
        <w:ind w:left="360" w:hanging="360"/>
      </w:pPr>
      <w:rPr>
        <w:rFonts w:hint="default"/>
      </w:rPr>
    </w:lvl>
    <w:lvl w:ilvl="1">
      <w:start w:val="1"/>
      <w:numFmt w:val="decimal"/>
      <w:lvlText w:val="%1.%2"/>
      <w:lvlJc w:val="left"/>
      <w:pPr>
        <w:ind w:left="1636" w:hanging="360"/>
      </w:pPr>
      <w:rPr>
        <w:rFonts w:hint="default"/>
        <w:b/>
      </w:rPr>
    </w:lvl>
    <w:lvl w:ilvl="2">
      <w:start w:val="1"/>
      <w:numFmt w:val="decimal"/>
      <w:lvlText w:val="%1.%2.%3"/>
      <w:lvlJc w:val="left"/>
      <w:pPr>
        <w:ind w:left="3272" w:hanging="720"/>
      </w:pPr>
      <w:rPr>
        <w:rFonts w:hint="default"/>
      </w:rPr>
    </w:lvl>
    <w:lvl w:ilvl="3">
      <w:start w:val="1"/>
      <w:numFmt w:val="decimal"/>
      <w:lvlText w:val="%1.%2.%3.%4"/>
      <w:lvlJc w:val="left"/>
      <w:pPr>
        <w:ind w:left="4908" w:hanging="1080"/>
      </w:pPr>
      <w:rPr>
        <w:rFonts w:hint="default"/>
      </w:rPr>
    </w:lvl>
    <w:lvl w:ilvl="4">
      <w:start w:val="1"/>
      <w:numFmt w:val="decimal"/>
      <w:lvlText w:val="%1.%2.%3.%4.%5"/>
      <w:lvlJc w:val="left"/>
      <w:pPr>
        <w:ind w:left="6184" w:hanging="1080"/>
      </w:pPr>
      <w:rPr>
        <w:rFonts w:hint="default"/>
      </w:rPr>
    </w:lvl>
    <w:lvl w:ilvl="5">
      <w:start w:val="1"/>
      <w:numFmt w:val="decimal"/>
      <w:lvlText w:val="%1.%2.%3.%4.%5.%6"/>
      <w:lvlJc w:val="left"/>
      <w:pPr>
        <w:ind w:left="7820" w:hanging="1440"/>
      </w:pPr>
      <w:rPr>
        <w:rFonts w:hint="default"/>
      </w:rPr>
    </w:lvl>
    <w:lvl w:ilvl="6">
      <w:start w:val="1"/>
      <w:numFmt w:val="decimal"/>
      <w:lvlText w:val="%1.%2.%3.%4.%5.%6.%7"/>
      <w:lvlJc w:val="left"/>
      <w:pPr>
        <w:ind w:left="9096" w:hanging="1440"/>
      </w:pPr>
      <w:rPr>
        <w:rFonts w:hint="default"/>
      </w:rPr>
    </w:lvl>
    <w:lvl w:ilvl="7">
      <w:start w:val="1"/>
      <w:numFmt w:val="decimal"/>
      <w:lvlText w:val="%1.%2.%3.%4.%5.%6.%7.%8"/>
      <w:lvlJc w:val="left"/>
      <w:pPr>
        <w:ind w:left="10732" w:hanging="1800"/>
      </w:pPr>
      <w:rPr>
        <w:rFonts w:hint="default"/>
      </w:rPr>
    </w:lvl>
    <w:lvl w:ilvl="8">
      <w:start w:val="1"/>
      <w:numFmt w:val="decimal"/>
      <w:lvlText w:val="%1.%2.%3.%4.%5.%6.%7.%8.%9"/>
      <w:lvlJc w:val="left"/>
      <w:pPr>
        <w:ind w:left="12008" w:hanging="1800"/>
      </w:pPr>
      <w:rPr>
        <w:rFonts w:hint="default"/>
      </w:rPr>
    </w:lvl>
  </w:abstractNum>
  <w:abstractNum w:abstractNumId="58" w15:restartNumberingAfterBreak="0">
    <w:nsid w:val="6018487D"/>
    <w:multiLevelType w:val="hybridMultilevel"/>
    <w:tmpl w:val="35D6C196"/>
    <w:lvl w:ilvl="0" w:tplc="EC54F7D4">
      <w:numFmt w:val="bullet"/>
      <w:lvlText w:val="-"/>
      <w:lvlJc w:val="left"/>
      <w:pPr>
        <w:ind w:left="1495" w:hanging="360"/>
      </w:pPr>
      <w:rPr>
        <w:rFonts w:ascii="Arial" w:eastAsia="Batang" w:hAnsi="Arial" w:cs="Arial" w:hint="default"/>
        <w:b w:val="0"/>
        <w:i w:val="0"/>
        <w:sz w:val="20"/>
      </w:rPr>
    </w:lvl>
    <w:lvl w:ilvl="1" w:tplc="280A0003">
      <w:start w:val="1"/>
      <w:numFmt w:val="bullet"/>
      <w:lvlText w:val="o"/>
      <w:lvlJc w:val="left"/>
      <w:pPr>
        <w:ind w:left="2215" w:hanging="360"/>
      </w:pPr>
      <w:rPr>
        <w:rFonts w:ascii="Courier New" w:hAnsi="Courier New" w:cs="Courier New" w:hint="default"/>
      </w:rPr>
    </w:lvl>
    <w:lvl w:ilvl="2" w:tplc="280A0005" w:tentative="1">
      <w:start w:val="1"/>
      <w:numFmt w:val="bullet"/>
      <w:lvlText w:val=""/>
      <w:lvlJc w:val="left"/>
      <w:pPr>
        <w:ind w:left="2935" w:hanging="360"/>
      </w:pPr>
      <w:rPr>
        <w:rFonts w:ascii="Wingdings" w:hAnsi="Wingdings" w:hint="default"/>
      </w:rPr>
    </w:lvl>
    <w:lvl w:ilvl="3" w:tplc="280A0001" w:tentative="1">
      <w:start w:val="1"/>
      <w:numFmt w:val="bullet"/>
      <w:lvlText w:val=""/>
      <w:lvlJc w:val="left"/>
      <w:pPr>
        <w:ind w:left="3655" w:hanging="360"/>
      </w:pPr>
      <w:rPr>
        <w:rFonts w:ascii="Symbol" w:hAnsi="Symbol" w:hint="default"/>
      </w:rPr>
    </w:lvl>
    <w:lvl w:ilvl="4" w:tplc="280A0003" w:tentative="1">
      <w:start w:val="1"/>
      <w:numFmt w:val="bullet"/>
      <w:lvlText w:val="o"/>
      <w:lvlJc w:val="left"/>
      <w:pPr>
        <w:ind w:left="4375" w:hanging="360"/>
      </w:pPr>
      <w:rPr>
        <w:rFonts w:ascii="Courier New" w:hAnsi="Courier New" w:cs="Courier New" w:hint="default"/>
      </w:rPr>
    </w:lvl>
    <w:lvl w:ilvl="5" w:tplc="280A0005" w:tentative="1">
      <w:start w:val="1"/>
      <w:numFmt w:val="bullet"/>
      <w:lvlText w:val=""/>
      <w:lvlJc w:val="left"/>
      <w:pPr>
        <w:ind w:left="5095" w:hanging="360"/>
      </w:pPr>
      <w:rPr>
        <w:rFonts w:ascii="Wingdings" w:hAnsi="Wingdings" w:hint="default"/>
      </w:rPr>
    </w:lvl>
    <w:lvl w:ilvl="6" w:tplc="280A0001" w:tentative="1">
      <w:start w:val="1"/>
      <w:numFmt w:val="bullet"/>
      <w:lvlText w:val=""/>
      <w:lvlJc w:val="left"/>
      <w:pPr>
        <w:ind w:left="5815" w:hanging="360"/>
      </w:pPr>
      <w:rPr>
        <w:rFonts w:ascii="Symbol" w:hAnsi="Symbol" w:hint="default"/>
      </w:rPr>
    </w:lvl>
    <w:lvl w:ilvl="7" w:tplc="280A0003" w:tentative="1">
      <w:start w:val="1"/>
      <w:numFmt w:val="bullet"/>
      <w:lvlText w:val="o"/>
      <w:lvlJc w:val="left"/>
      <w:pPr>
        <w:ind w:left="6535" w:hanging="360"/>
      </w:pPr>
      <w:rPr>
        <w:rFonts w:ascii="Courier New" w:hAnsi="Courier New" w:cs="Courier New" w:hint="default"/>
      </w:rPr>
    </w:lvl>
    <w:lvl w:ilvl="8" w:tplc="280A0005" w:tentative="1">
      <w:start w:val="1"/>
      <w:numFmt w:val="bullet"/>
      <w:lvlText w:val=""/>
      <w:lvlJc w:val="left"/>
      <w:pPr>
        <w:ind w:left="7255" w:hanging="360"/>
      </w:pPr>
      <w:rPr>
        <w:rFonts w:ascii="Wingdings" w:hAnsi="Wingdings" w:hint="default"/>
      </w:rPr>
    </w:lvl>
  </w:abstractNum>
  <w:abstractNum w:abstractNumId="59" w15:restartNumberingAfterBreak="0">
    <w:nsid w:val="6122298C"/>
    <w:multiLevelType w:val="multilevel"/>
    <w:tmpl w:val="59E4ECEE"/>
    <w:lvl w:ilvl="0">
      <w:start w:val="7"/>
      <w:numFmt w:val="decimal"/>
      <w:lvlText w:val="%1"/>
      <w:lvlJc w:val="left"/>
      <w:pPr>
        <w:ind w:left="525" w:hanging="525"/>
      </w:pPr>
      <w:rPr>
        <w:rFonts w:hint="default"/>
        <w:color w:val="2E74B5" w:themeColor="accent1" w:themeShade="BF"/>
      </w:rPr>
    </w:lvl>
    <w:lvl w:ilvl="1">
      <w:start w:val="2"/>
      <w:numFmt w:val="decimal"/>
      <w:lvlText w:val="%1.%2"/>
      <w:lvlJc w:val="left"/>
      <w:pPr>
        <w:ind w:left="1446" w:hanging="525"/>
      </w:pPr>
      <w:rPr>
        <w:rFonts w:hint="default"/>
        <w:color w:val="2E74B5" w:themeColor="accent1" w:themeShade="BF"/>
      </w:rPr>
    </w:lvl>
    <w:lvl w:ilvl="2">
      <w:start w:val="1"/>
      <w:numFmt w:val="decimal"/>
      <w:lvlText w:val="%1.%2.%3"/>
      <w:lvlJc w:val="left"/>
      <w:pPr>
        <w:ind w:left="2562" w:hanging="720"/>
      </w:pPr>
      <w:rPr>
        <w:rFonts w:hint="default"/>
        <w:color w:val="auto"/>
      </w:rPr>
    </w:lvl>
    <w:lvl w:ilvl="3">
      <w:start w:val="1"/>
      <w:numFmt w:val="decimal"/>
      <w:lvlText w:val="%1.%2.%3.%4"/>
      <w:lvlJc w:val="left"/>
      <w:pPr>
        <w:ind w:left="3843" w:hanging="1080"/>
      </w:pPr>
      <w:rPr>
        <w:rFonts w:hint="default"/>
        <w:color w:val="2E74B5" w:themeColor="accent1" w:themeShade="BF"/>
      </w:rPr>
    </w:lvl>
    <w:lvl w:ilvl="4">
      <w:start w:val="1"/>
      <w:numFmt w:val="decimal"/>
      <w:lvlText w:val="%1.%2.%3.%4.%5"/>
      <w:lvlJc w:val="left"/>
      <w:pPr>
        <w:ind w:left="4764" w:hanging="1080"/>
      </w:pPr>
      <w:rPr>
        <w:rFonts w:hint="default"/>
        <w:color w:val="2E74B5" w:themeColor="accent1" w:themeShade="BF"/>
      </w:rPr>
    </w:lvl>
    <w:lvl w:ilvl="5">
      <w:start w:val="1"/>
      <w:numFmt w:val="decimal"/>
      <w:lvlText w:val="%1.%2.%3.%4.%5.%6"/>
      <w:lvlJc w:val="left"/>
      <w:pPr>
        <w:ind w:left="6045" w:hanging="1440"/>
      </w:pPr>
      <w:rPr>
        <w:rFonts w:hint="default"/>
        <w:color w:val="2E74B5" w:themeColor="accent1" w:themeShade="BF"/>
      </w:rPr>
    </w:lvl>
    <w:lvl w:ilvl="6">
      <w:start w:val="1"/>
      <w:numFmt w:val="decimal"/>
      <w:lvlText w:val="%1.%2.%3.%4.%5.%6.%7"/>
      <w:lvlJc w:val="left"/>
      <w:pPr>
        <w:ind w:left="6966" w:hanging="1440"/>
      </w:pPr>
      <w:rPr>
        <w:rFonts w:hint="default"/>
        <w:color w:val="2E74B5" w:themeColor="accent1" w:themeShade="BF"/>
      </w:rPr>
    </w:lvl>
    <w:lvl w:ilvl="7">
      <w:start w:val="1"/>
      <w:numFmt w:val="decimal"/>
      <w:lvlText w:val="%1.%2.%3.%4.%5.%6.%7.%8"/>
      <w:lvlJc w:val="left"/>
      <w:pPr>
        <w:ind w:left="8247" w:hanging="1800"/>
      </w:pPr>
      <w:rPr>
        <w:rFonts w:hint="default"/>
        <w:color w:val="2E74B5" w:themeColor="accent1" w:themeShade="BF"/>
      </w:rPr>
    </w:lvl>
    <w:lvl w:ilvl="8">
      <w:start w:val="1"/>
      <w:numFmt w:val="decimal"/>
      <w:lvlText w:val="%1.%2.%3.%4.%5.%6.%7.%8.%9"/>
      <w:lvlJc w:val="left"/>
      <w:pPr>
        <w:ind w:left="9168" w:hanging="1800"/>
      </w:pPr>
      <w:rPr>
        <w:rFonts w:hint="default"/>
        <w:color w:val="2E74B5" w:themeColor="accent1" w:themeShade="BF"/>
      </w:rPr>
    </w:lvl>
  </w:abstractNum>
  <w:abstractNum w:abstractNumId="60" w15:restartNumberingAfterBreak="0">
    <w:nsid w:val="64BE2053"/>
    <w:multiLevelType w:val="multilevel"/>
    <w:tmpl w:val="1AF80EC0"/>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bullet"/>
      <w:lvlText w:val=""/>
      <w:lvlJc w:val="left"/>
      <w:pPr>
        <w:ind w:left="720" w:hanging="720"/>
      </w:pPr>
      <w:rPr>
        <w:rFonts w:ascii="Symbol" w:hAnsi="Symbol" w:hint="default"/>
        <w:b/>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1" w15:restartNumberingAfterBreak="0">
    <w:nsid w:val="67405481"/>
    <w:multiLevelType w:val="hybridMultilevel"/>
    <w:tmpl w:val="B6266B9A"/>
    <w:lvl w:ilvl="0" w:tplc="280A000F">
      <w:start w:val="1"/>
      <w:numFmt w:val="decimal"/>
      <w:lvlText w:val="%1."/>
      <w:lvlJc w:val="left"/>
      <w:pPr>
        <w:ind w:left="926" w:hanging="360"/>
      </w:pPr>
      <w:rPr>
        <w:rFonts w:hint="default"/>
      </w:rPr>
    </w:lvl>
    <w:lvl w:ilvl="1" w:tplc="53FC575C">
      <w:start w:val="1"/>
      <w:numFmt w:val="lowerLetter"/>
      <w:lvlText w:val="%2."/>
      <w:lvlJc w:val="left"/>
      <w:pPr>
        <w:ind w:left="1646" w:hanging="360"/>
      </w:pPr>
      <w:rPr>
        <w:b/>
      </w:rPr>
    </w:lvl>
    <w:lvl w:ilvl="2" w:tplc="280A001B">
      <w:start w:val="1"/>
      <w:numFmt w:val="lowerRoman"/>
      <w:lvlText w:val="%3."/>
      <w:lvlJc w:val="right"/>
      <w:pPr>
        <w:ind w:left="2366" w:hanging="180"/>
      </w:pPr>
    </w:lvl>
    <w:lvl w:ilvl="3" w:tplc="863E628C">
      <w:start w:val="1"/>
      <w:numFmt w:val="upperLetter"/>
      <w:lvlText w:val="%4."/>
      <w:lvlJc w:val="left"/>
      <w:pPr>
        <w:ind w:left="3086" w:hanging="360"/>
      </w:pPr>
      <w:rPr>
        <w:rFonts w:hint="default"/>
      </w:rPr>
    </w:lvl>
    <w:lvl w:ilvl="4" w:tplc="5AB40AF0">
      <w:start w:val="1"/>
      <w:numFmt w:val="decimal"/>
      <w:lvlText w:val="%5l"/>
      <w:lvlJc w:val="left"/>
      <w:pPr>
        <w:ind w:left="3806" w:hanging="360"/>
      </w:pPr>
      <w:rPr>
        <w:rFonts w:hint="default"/>
      </w:rPr>
    </w:lvl>
    <w:lvl w:ilvl="5" w:tplc="CDB4F20C">
      <w:start w:val="8"/>
      <w:numFmt w:val="upperRoman"/>
      <w:lvlText w:val="%6."/>
      <w:lvlJc w:val="left"/>
      <w:pPr>
        <w:ind w:left="5066" w:hanging="720"/>
      </w:pPr>
      <w:rPr>
        <w:rFonts w:hint="default"/>
      </w:rPr>
    </w:lvl>
    <w:lvl w:ilvl="6" w:tplc="4EF8F7AE">
      <w:start w:val="1"/>
      <w:numFmt w:val="lowerLetter"/>
      <w:lvlText w:val="%7r"/>
      <w:lvlJc w:val="left"/>
      <w:pPr>
        <w:ind w:left="5246" w:hanging="360"/>
      </w:pPr>
      <w:rPr>
        <w:rFonts w:hint="default"/>
      </w:rPr>
    </w:lvl>
    <w:lvl w:ilvl="7" w:tplc="280A0019" w:tentative="1">
      <w:start w:val="1"/>
      <w:numFmt w:val="lowerLetter"/>
      <w:lvlText w:val="%8."/>
      <w:lvlJc w:val="left"/>
      <w:pPr>
        <w:ind w:left="5966" w:hanging="360"/>
      </w:pPr>
    </w:lvl>
    <w:lvl w:ilvl="8" w:tplc="280A001B" w:tentative="1">
      <w:start w:val="1"/>
      <w:numFmt w:val="lowerRoman"/>
      <w:lvlText w:val="%9."/>
      <w:lvlJc w:val="right"/>
      <w:pPr>
        <w:ind w:left="6686" w:hanging="180"/>
      </w:pPr>
    </w:lvl>
  </w:abstractNum>
  <w:abstractNum w:abstractNumId="62" w15:restartNumberingAfterBreak="0">
    <w:nsid w:val="6E493AD7"/>
    <w:multiLevelType w:val="multilevel"/>
    <w:tmpl w:val="F52C353E"/>
    <w:lvl w:ilvl="0">
      <w:start w:val="7"/>
      <w:numFmt w:val="decimal"/>
      <w:lvlText w:val="%1."/>
      <w:lvlJc w:val="left"/>
      <w:pPr>
        <w:ind w:left="360" w:hanging="360"/>
      </w:pPr>
      <w:rPr>
        <w:rFonts w:hint="default"/>
      </w:rPr>
    </w:lvl>
    <w:lvl w:ilvl="1">
      <w:start w:val="1"/>
      <w:numFmt w:val="decimal"/>
      <w:lvlText w:val="%1.%2."/>
      <w:lvlJc w:val="left"/>
      <w:pPr>
        <w:ind w:left="1287" w:hanging="360"/>
      </w:pPr>
      <w:rPr>
        <w:rFonts w:hint="default"/>
      </w:rPr>
    </w:lvl>
    <w:lvl w:ilvl="2">
      <w:start w:val="1"/>
      <w:numFmt w:val="decimal"/>
      <w:lvlText w:val="%1.%2.%3."/>
      <w:lvlJc w:val="left"/>
      <w:pPr>
        <w:ind w:left="2574" w:hanging="720"/>
      </w:pPr>
      <w:rPr>
        <w:rFonts w:hint="default"/>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63" w15:restartNumberingAfterBreak="0">
    <w:nsid w:val="6F0855A0"/>
    <w:multiLevelType w:val="hybridMultilevel"/>
    <w:tmpl w:val="72103E1A"/>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64" w15:restartNumberingAfterBreak="0">
    <w:nsid w:val="720C05CC"/>
    <w:multiLevelType w:val="hybridMultilevel"/>
    <w:tmpl w:val="1308656A"/>
    <w:lvl w:ilvl="0" w:tplc="280A0001">
      <w:start w:val="1"/>
      <w:numFmt w:val="bullet"/>
      <w:lvlText w:val=""/>
      <w:lvlJc w:val="left"/>
      <w:pPr>
        <w:ind w:left="3272" w:hanging="360"/>
      </w:pPr>
      <w:rPr>
        <w:rFonts w:ascii="Symbol" w:hAnsi="Symbol" w:hint="default"/>
      </w:rPr>
    </w:lvl>
    <w:lvl w:ilvl="1" w:tplc="280A0003" w:tentative="1">
      <w:start w:val="1"/>
      <w:numFmt w:val="bullet"/>
      <w:lvlText w:val="o"/>
      <w:lvlJc w:val="left"/>
      <w:pPr>
        <w:ind w:left="3992" w:hanging="360"/>
      </w:pPr>
      <w:rPr>
        <w:rFonts w:ascii="Courier New" w:hAnsi="Courier New" w:cs="Courier New" w:hint="default"/>
      </w:rPr>
    </w:lvl>
    <w:lvl w:ilvl="2" w:tplc="280A0005" w:tentative="1">
      <w:start w:val="1"/>
      <w:numFmt w:val="bullet"/>
      <w:lvlText w:val=""/>
      <w:lvlJc w:val="left"/>
      <w:pPr>
        <w:ind w:left="4712" w:hanging="360"/>
      </w:pPr>
      <w:rPr>
        <w:rFonts w:ascii="Wingdings" w:hAnsi="Wingdings" w:hint="default"/>
      </w:rPr>
    </w:lvl>
    <w:lvl w:ilvl="3" w:tplc="280A0001" w:tentative="1">
      <w:start w:val="1"/>
      <w:numFmt w:val="bullet"/>
      <w:lvlText w:val=""/>
      <w:lvlJc w:val="left"/>
      <w:pPr>
        <w:ind w:left="5432" w:hanging="360"/>
      </w:pPr>
      <w:rPr>
        <w:rFonts w:ascii="Symbol" w:hAnsi="Symbol" w:hint="default"/>
      </w:rPr>
    </w:lvl>
    <w:lvl w:ilvl="4" w:tplc="280A0003" w:tentative="1">
      <w:start w:val="1"/>
      <w:numFmt w:val="bullet"/>
      <w:lvlText w:val="o"/>
      <w:lvlJc w:val="left"/>
      <w:pPr>
        <w:ind w:left="6152" w:hanging="360"/>
      </w:pPr>
      <w:rPr>
        <w:rFonts w:ascii="Courier New" w:hAnsi="Courier New" w:cs="Courier New" w:hint="default"/>
      </w:rPr>
    </w:lvl>
    <w:lvl w:ilvl="5" w:tplc="280A0005" w:tentative="1">
      <w:start w:val="1"/>
      <w:numFmt w:val="bullet"/>
      <w:lvlText w:val=""/>
      <w:lvlJc w:val="left"/>
      <w:pPr>
        <w:ind w:left="6872" w:hanging="360"/>
      </w:pPr>
      <w:rPr>
        <w:rFonts w:ascii="Wingdings" w:hAnsi="Wingdings" w:hint="default"/>
      </w:rPr>
    </w:lvl>
    <w:lvl w:ilvl="6" w:tplc="280A0001" w:tentative="1">
      <w:start w:val="1"/>
      <w:numFmt w:val="bullet"/>
      <w:lvlText w:val=""/>
      <w:lvlJc w:val="left"/>
      <w:pPr>
        <w:ind w:left="7592" w:hanging="360"/>
      </w:pPr>
      <w:rPr>
        <w:rFonts w:ascii="Symbol" w:hAnsi="Symbol" w:hint="default"/>
      </w:rPr>
    </w:lvl>
    <w:lvl w:ilvl="7" w:tplc="280A0003" w:tentative="1">
      <w:start w:val="1"/>
      <w:numFmt w:val="bullet"/>
      <w:lvlText w:val="o"/>
      <w:lvlJc w:val="left"/>
      <w:pPr>
        <w:ind w:left="8312" w:hanging="360"/>
      </w:pPr>
      <w:rPr>
        <w:rFonts w:ascii="Courier New" w:hAnsi="Courier New" w:cs="Courier New" w:hint="default"/>
      </w:rPr>
    </w:lvl>
    <w:lvl w:ilvl="8" w:tplc="280A0005" w:tentative="1">
      <w:start w:val="1"/>
      <w:numFmt w:val="bullet"/>
      <w:lvlText w:val=""/>
      <w:lvlJc w:val="left"/>
      <w:pPr>
        <w:ind w:left="9032" w:hanging="360"/>
      </w:pPr>
      <w:rPr>
        <w:rFonts w:ascii="Wingdings" w:hAnsi="Wingdings" w:hint="default"/>
      </w:rPr>
    </w:lvl>
  </w:abstractNum>
  <w:abstractNum w:abstractNumId="65" w15:restartNumberingAfterBreak="0">
    <w:nsid w:val="73B111D0"/>
    <w:multiLevelType w:val="hybridMultilevel"/>
    <w:tmpl w:val="894468AC"/>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6" w15:restartNumberingAfterBreak="0">
    <w:nsid w:val="78E951CE"/>
    <w:multiLevelType w:val="hybridMultilevel"/>
    <w:tmpl w:val="0ADA9918"/>
    <w:lvl w:ilvl="0" w:tplc="90465818">
      <w:numFmt w:val="bullet"/>
      <w:lvlText w:val="-"/>
      <w:lvlJc w:val="left"/>
      <w:pPr>
        <w:ind w:left="644" w:hanging="360"/>
      </w:pPr>
      <w:rPr>
        <w:rFonts w:ascii="Arial" w:eastAsia="Calibri" w:hAnsi="Arial" w:cs="Arial" w:hint="default"/>
      </w:rPr>
    </w:lvl>
    <w:lvl w:ilvl="1" w:tplc="280A0003" w:tentative="1">
      <w:start w:val="1"/>
      <w:numFmt w:val="bullet"/>
      <w:lvlText w:val="o"/>
      <w:lvlJc w:val="left"/>
      <w:pPr>
        <w:ind w:left="1364" w:hanging="360"/>
      </w:pPr>
      <w:rPr>
        <w:rFonts w:ascii="Courier New" w:hAnsi="Courier New" w:cs="Courier New" w:hint="default"/>
      </w:rPr>
    </w:lvl>
    <w:lvl w:ilvl="2" w:tplc="280A0005" w:tentative="1">
      <w:start w:val="1"/>
      <w:numFmt w:val="bullet"/>
      <w:lvlText w:val=""/>
      <w:lvlJc w:val="left"/>
      <w:pPr>
        <w:ind w:left="2084" w:hanging="360"/>
      </w:pPr>
      <w:rPr>
        <w:rFonts w:ascii="Wingdings" w:hAnsi="Wingdings" w:hint="default"/>
      </w:rPr>
    </w:lvl>
    <w:lvl w:ilvl="3" w:tplc="280A0001" w:tentative="1">
      <w:start w:val="1"/>
      <w:numFmt w:val="bullet"/>
      <w:lvlText w:val=""/>
      <w:lvlJc w:val="left"/>
      <w:pPr>
        <w:ind w:left="2804" w:hanging="360"/>
      </w:pPr>
      <w:rPr>
        <w:rFonts w:ascii="Symbol" w:hAnsi="Symbol" w:hint="default"/>
      </w:rPr>
    </w:lvl>
    <w:lvl w:ilvl="4" w:tplc="280A0003" w:tentative="1">
      <w:start w:val="1"/>
      <w:numFmt w:val="bullet"/>
      <w:lvlText w:val="o"/>
      <w:lvlJc w:val="left"/>
      <w:pPr>
        <w:ind w:left="3524" w:hanging="360"/>
      </w:pPr>
      <w:rPr>
        <w:rFonts w:ascii="Courier New" w:hAnsi="Courier New" w:cs="Courier New" w:hint="default"/>
      </w:rPr>
    </w:lvl>
    <w:lvl w:ilvl="5" w:tplc="280A0005" w:tentative="1">
      <w:start w:val="1"/>
      <w:numFmt w:val="bullet"/>
      <w:lvlText w:val=""/>
      <w:lvlJc w:val="left"/>
      <w:pPr>
        <w:ind w:left="4244" w:hanging="360"/>
      </w:pPr>
      <w:rPr>
        <w:rFonts w:ascii="Wingdings" w:hAnsi="Wingdings" w:hint="default"/>
      </w:rPr>
    </w:lvl>
    <w:lvl w:ilvl="6" w:tplc="280A0001" w:tentative="1">
      <w:start w:val="1"/>
      <w:numFmt w:val="bullet"/>
      <w:lvlText w:val=""/>
      <w:lvlJc w:val="left"/>
      <w:pPr>
        <w:ind w:left="4964" w:hanging="360"/>
      </w:pPr>
      <w:rPr>
        <w:rFonts w:ascii="Symbol" w:hAnsi="Symbol" w:hint="default"/>
      </w:rPr>
    </w:lvl>
    <w:lvl w:ilvl="7" w:tplc="280A0003" w:tentative="1">
      <w:start w:val="1"/>
      <w:numFmt w:val="bullet"/>
      <w:lvlText w:val="o"/>
      <w:lvlJc w:val="left"/>
      <w:pPr>
        <w:ind w:left="5684" w:hanging="360"/>
      </w:pPr>
      <w:rPr>
        <w:rFonts w:ascii="Courier New" w:hAnsi="Courier New" w:cs="Courier New" w:hint="default"/>
      </w:rPr>
    </w:lvl>
    <w:lvl w:ilvl="8" w:tplc="280A0005" w:tentative="1">
      <w:start w:val="1"/>
      <w:numFmt w:val="bullet"/>
      <w:lvlText w:val=""/>
      <w:lvlJc w:val="left"/>
      <w:pPr>
        <w:ind w:left="6404" w:hanging="360"/>
      </w:pPr>
      <w:rPr>
        <w:rFonts w:ascii="Wingdings" w:hAnsi="Wingdings" w:hint="default"/>
      </w:rPr>
    </w:lvl>
  </w:abstractNum>
  <w:abstractNum w:abstractNumId="67" w15:restartNumberingAfterBreak="0">
    <w:nsid w:val="79E94557"/>
    <w:multiLevelType w:val="hybridMultilevel"/>
    <w:tmpl w:val="8CD2FF54"/>
    <w:lvl w:ilvl="0" w:tplc="FA4AB24E">
      <w:start w:val="1"/>
      <w:numFmt w:val="decimal"/>
      <w:lvlText w:val="6.%1."/>
      <w:lvlJc w:val="left"/>
      <w:pPr>
        <w:ind w:left="720" w:hanging="360"/>
      </w:pPr>
      <w:rPr>
        <w:rFonts w:hint="default"/>
        <w:b/>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8" w15:restartNumberingAfterBreak="0">
    <w:nsid w:val="7D4233DB"/>
    <w:multiLevelType w:val="hybridMultilevel"/>
    <w:tmpl w:val="2564D8A0"/>
    <w:lvl w:ilvl="0" w:tplc="040A000B">
      <w:start w:val="1"/>
      <w:numFmt w:val="bullet"/>
      <w:lvlText w:val=""/>
      <w:lvlJc w:val="left"/>
      <w:pPr>
        <w:ind w:left="3555" w:hanging="360"/>
      </w:pPr>
      <w:rPr>
        <w:rFonts w:ascii="Wingdings" w:hAnsi="Wingdings" w:hint="default"/>
      </w:rPr>
    </w:lvl>
    <w:lvl w:ilvl="1" w:tplc="040A0003" w:tentative="1">
      <w:start w:val="1"/>
      <w:numFmt w:val="bullet"/>
      <w:lvlText w:val="o"/>
      <w:lvlJc w:val="left"/>
      <w:pPr>
        <w:ind w:left="4275" w:hanging="360"/>
      </w:pPr>
      <w:rPr>
        <w:rFonts w:ascii="Courier New" w:hAnsi="Courier New" w:cs="Courier New" w:hint="default"/>
      </w:rPr>
    </w:lvl>
    <w:lvl w:ilvl="2" w:tplc="040A0005" w:tentative="1">
      <w:start w:val="1"/>
      <w:numFmt w:val="bullet"/>
      <w:lvlText w:val=""/>
      <w:lvlJc w:val="left"/>
      <w:pPr>
        <w:ind w:left="4995" w:hanging="360"/>
      </w:pPr>
      <w:rPr>
        <w:rFonts w:ascii="Wingdings" w:hAnsi="Wingdings" w:hint="default"/>
      </w:rPr>
    </w:lvl>
    <w:lvl w:ilvl="3" w:tplc="040A0001" w:tentative="1">
      <w:start w:val="1"/>
      <w:numFmt w:val="bullet"/>
      <w:lvlText w:val=""/>
      <w:lvlJc w:val="left"/>
      <w:pPr>
        <w:ind w:left="5715" w:hanging="360"/>
      </w:pPr>
      <w:rPr>
        <w:rFonts w:ascii="Symbol" w:hAnsi="Symbol" w:hint="default"/>
      </w:rPr>
    </w:lvl>
    <w:lvl w:ilvl="4" w:tplc="040A0003" w:tentative="1">
      <w:start w:val="1"/>
      <w:numFmt w:val="bullet"/>
      <w:lvlText w:val="o"/>
      <w:lvlJc w:val="left"/>
      <w:pPr>
        <w:ind w:left="6435" w:hanging="360"/>
      </w:pPr>
      <w:rPr>
        <w:rFonts w:ascii="Courier New" w:hAnsi="Courier New" w:cs="Courier New" w:hint="default"/>
      </w:rPr>
    </w:lvl>
    <w:lvl w:ilvl="5" w:tplc="040A0005" w:tentative="1">
      <w:start w:val="1"/>
      <w:numFmt w:val="bullet"/>
      <w:lvlText w:val=""/>
      <w:lvlJc w:val="left"/>
      <w:pPr>
        <w:ind w:left="7155" w:hanging="360"/>
      </w:pPr>
      <w:rPr>
        <w:rFonts w:ascii="Wingdings" w:hAnsi="Wingdings" w:hint="default"/>
      </w:rPr>
    </w:lvl>
    <w:lvl w:ilvl="6" w:tplc="040A0001" w:tentative="1">
      <w:start w:val="1"/>
      <w:numFmt w:val="bullet"/>
      <w:lvlText w:val=""/>
      <w:lvlJc w:val="left"/>
      <w:pPr>
        <w:ind w:left="7875" w:hanging="360"/>
      </w:pPr>
      <w:rPr>
        <w:rFonts w:ascii="Symbol" w:hAnsi="Symbol" w:hint="default"/>
      </w:rPr>
    </w:lvl>
    <w:lvl w:ilvl="7" w:tplc="040A0003" w:tentative="1">
      <w:start w:val="1"/>
      <w:numFmt w:val="bullet"/>
      <w:lvlText w:val="o"/>
      <w:lvlJc w:val="left"/>
      <w:pPr>
        <w:ind w:left="8595" w:hanging="360"/>
      </w:pPr>
      <w:rPr>
        <w:rFonts w:ascii="Courier New" w:hAnsi="Courier New" w:cs="Courier New" w:hint="default"/>
      </w:rPr>
    </w:lvl>
    <w:lvl w:ilvl="8" w:tplc="040A0005" w:tentative="1">
      <w:start w:val="1"/>
      <w:numFmt w:val="bullet"/>
      <w:lvlText w:val=""/>
      <w:lvlJc w:val="left"/>
      <w:pPr>
        <w:ind w:left="9315" w:hanging="360"/>
      </w:pPr>
      <w:rPr>
        <w:rFonts w:ascii="Wingdings" w:hAnsi="Wingdings" w:hint="default"/>
      </w:rPr>
    </w:lvl>
  </w:abstractNum>
  <w:abstractNum w:abstractNumId="69" w15:restartNumberingAfterBreak="0">
    <w:nsid w:val="7F693A2F"/>
    <w:multiLevelType w:val="hybridMultilevel"/>
    <w:tmpl w:val="894468AC"/>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0" w15:restartNumberingAfterBreak="0">
    <w:nsid w:val="7F7B5AAB"/>
    <w:multiLevelType w:val="hybridMultilevel"/>
    <w:tmpl w:val="B30C412A"/>
    <w:lvl w:ilvl="0" w:tplc="3612D208">
      <w:start w:val="1"/>
      <w:numFmt w:val="lowerLetter"/>
      <w:lvlText w:val="%1."/>
      <w:lvlJc w:val="left"/>
      <w:pPr>
        <w:ind w:left="2472" w:hanging="360"/>
      </w:pPr>
      <w:rPr>
        <w:rFonts w:ascii="Arial" w:hAnsi="Arial" w:cs="Arial" w:hint="default"/>
        <w:b/>
        <w:sz w:val="24"/>
        <w:szCs w:val="24"/>
      </w:rPr>
    </w:lvl>
    <w:lvl w:ilvl="1" w:tplc="040A0019" w:tentative="1">
      <w:start w:val="1"/>
      <w:numFmt w:val="lowerLetter"/>
      <w:lvlText w:val="%2."/>
      <w:lvlJc w:val="left"/>
      <w:pPr>
        <w:ind w:left="3192" w:hanging="360"/>
      </w:pPr>
    </w:lvl>
    <w:lvl w:ilvl="2" w:tplc="040A001B" w:tentative="1">
      <w:start w:val="1"/>
      <w:numFmt w:val="lowerRoman"/>
      <w:lvlText w:val="%3."/>
      <w:lvlJc w:val="right"/>
      <w:pPr>
        <w:ind w:left="3912" w:hanging="180"/>
      </w:pPr>
    </w:lvl>
    <w:lvl w:ilvl="3" w:tplc="040A000F" w:tentative="1">
      <w:start w:val="1"/>
      <w:numFmt w:val="decimal"/>
      <w:lvlText w:val="%4."/>
      <w:lvlJc w:val="left"/>
      <w:pPr>
        <w:ind w:left="4632" w:hanging="360"/>
      </w:pPr>
    </w:lvl>
    <w:lvl w:ilvl="4" w:tplc="040A0019" w:tentative="1">
      <w:start w:val="1"/>
      <w:numFmt w:val="lowerLetter"/>
      <w:lvlText w:val="%5."/>
      <w:lvlJc w:val="left"/>
      <w:pPr>
        <w:ind w:left="5352" w:hanging="360"/>
      </w:pPr>
    </w:lvl>
    <w:lvl w:ilvl="5" w:tplc="040A001B" w:tentative="1">
      <w:start w:val="1"/>
      <w:numFmt w:val="lowerRoman"/>
      <w:lvlText w:val="%6."/>
      <w:lvlJc w:val="right"/>
      <w:pPr>
        <w:ind w:left="6072" w:hanging="180"/>
      </w:pPr>
    </w:lvl>
    <w:lvl w:ilvl="6" w:tplc="040A000F" w:tentative="1">
      <w:start w:val="1"/>
      <w:numFmt w:val="decimal"/>
      <w:lvlText w:val="%7."/>
      <w:lvlJc w:val="left"/>
      <w:pPr>
        <w:ind w:left="6792" w:hanging="360"/>
      </w:pPr>
    </w:lvl>
    <w:lvl w:ilvl="7" w:tplc="040A0019" w:tentative="1">
      <w:start w:val="1"/>
      <w:numFmt w:val="lowerLetter"/>
      <w:lvlText w:val="%8."/>
      <w:lvlJc w:val="left"/>
      <w:pPr>
        <w:ind w:left="7512" w:hanging="360"/>
      </w:pPr>
    </w:lvl>
    <w:lvl w:ilvl="8" w:tplc="040A001B" w:tentative="1">
      <w:start w:val="1"/>
      <w:numFmt w:val="lowerRoman"/>
      <w:lvlText w:val="%9."/>
      <w:lvlJc w:val="right"/>
      <w:pPr>
        <w:ind w:left="8232" w:hanging="180"/>
      </w:pPr>
    </w:lvl>
  </w:abstractNum>
  <w:num w:numId="1">
    <w:abstractNumId w:val="24"/>
  </w:num>
  <w:num w:numId="2">
    <w:abstractNumId w:val="9"/>
  </w:num>
  <w:num w:numId="3">
    <w:abstractNumId w:val="23"/>
  </w:num>
  <w:num w:numId="4">
    <w:abstractNumId w:val="0"/>
  </w:num>
  <w:num w:numId="5">
    <w:abstractNumId w:val="38"/>
  </w:num>
  <w:num w:numId="6">
    <w:abstractNumId w:val="47"/>
  </w:num>
  <w:num w:numId="7">
    <w:abstractNumId w:val="20"/>
  </w:num>
  <w:num w:numId="8">
    <w:abstractNumId w:val="25"/>
  </w:num>
  <w:num w:numId="9">
    <w:abstractNumId w:val="34"/>
  </w:num>
  <w:num w:numId="10">
    <w:abstractNumId w:val="18"/>
  </w:num>
  <w:num w:numId="11">
    <w:abstractNumId w:val="51"/>
  </w:num>
  <w:num w:numId="12">
    <w:abstractNumId w:val="46"/>
  </w:num>
  <w:num w:numId="13">
    <w:abstractNumId w:val="61"/>
  </w:num>
  <w:num w:numId="14">
    <w:abstractNumId w:val="67"/>
  </w:num>
  <w:num w:numId="15">
    <w:abstractNumId w:val="49"/>
  </w:num>
  <w:num w:numId="16">
    <w:abstractNumId w:val="60"/>
  </w:num>
  <w:num w:numId="17">
    <w:abstractNumId w:val="40"/>
  </w:num>
  <w:num w:numId="18">
    <w:abstractNumId w:val="11"/>
  </w:num>
  <w:num w:numId="19">
    <w:abstractNumId w:val="3"/>
  </w:num>
  <w:num w:numId="20">
    <w:abstractNumId w:val="19"/>
  </w:num>
  <w:num w:numId="21">
    <w:abstractNumId w:val="59"/>
  </w:num>
  <w:num w:numId="22">
    <w:abstractNumId w:val="56"/>
  </w:num>
  <w:num w:numId="23">
    <w:abstractNumId w:val="57"/>
  </w:num>
  <w:num w:numId="24">
    <w:abstractNumId w:val="29"/>
  </w:num>
  <w:num w:numId="25">
    <w:abstractNumId w:val="58"/>
  </w:num>
  <w:num w:numId="26">
    <w:abstractNumId w:val="48"/>
  </w:num>
  <w:num w:numId="27">
    <w:abstractNumId w:val="16"/>
  </w:num>
  <w:num w:numId="28">
    <w:abstractNumId w:val="44"/>
  </w:num>
  <w:num w:numId="29">
    <w:abstractNumId w:val="63"/>
  </w:num>
  <w:num w:numId="30">
    <w:abstractNumId w:val="52"/>
  </w:num>
  <w:num w:numId="31">
    <w:abstractNumId w:val="31"/>
  </w:num>
  <w:num w:numId="32">
    <w:abstractNumId w:val="42"/>
  </w:num>
  <w:num w:numId="33">
    <w:abstractNumId w:val="14"/>
  </w:num>
  <w:num w:numId="34">
    <w:abstractNumId w:val="30"/>
  </w:num>
  <w:num w:numId="35">
    <w:abstractNumId w:val="45"/>
  </w:num>
  <w:num w:numId="36">
    <w:abstractNumId w:val="5"/>
  </w:num>
  <w:num w:numId="37">
    <w:abstractNumId w:val="55"/>
  </w:num>
  <w:num w:numId="38">
    <w:abstractNumId w:val="12"/>
  </w:num>
  <w:num w:numId="39">
    <w:abstractNumId w:val="32"/>
  </w:num>
  <w:num w:numId="40">
    <w:abstractNumId w:val="36"/>
  </w:num>
  <w:num w:numId="41">
    <w:abstractNumId w:val="37"/>
  </w:num>
  <w:num w:numId="42">
    <w:abstractNumId w:val="70"/>
  </w:num>
  <w:num w:numId="43">
    <w:abstractNumId w:val="28"/>
  </w:num>
  <w:num w:numId="44">
    <w:abstractNumId w:val="50"/>
  </w:num>
  <w:num w:numId="45">
    <w:abstractNumId w:val="26"/>
  </w:num>
  <w:num w:numId="46">
    <w:abstractNumId w:val="33"/>
  </w:num>
  <w:num w:numId="47">
    <w:abstractNumId w:val="62"/>
  </w:num>
  <w:num w:numId="48">
    <w:abstractNumId w:val="17"/>
  </w:num>
  <w:num w:numId="49">
    <w:abstractNumId w:val="27"/>
  </w:num>
  <w:num w:numId="50">
    <w:abstractNumId w:val="35"/>
  </w:num>
  <w:num w:numId="51">
    <w:abstractNumId w:val="21"/>
  </w:num>
  <w:num w:numId="52">
    <w:abstractNumId w:val="22"/>
  </w:num>
  <w:num w:numId="53">
    <w:abstractNumId w:val="64"/>
  </w:num>
  <w:num w:numId="54">
    <w:abstractNumId w:val="13"/>
  </w:num>
  <w:num w:numId="55">
    <w:abstractNumId w:val="8"/>
  </w:num>
  <w:num w:numId="56">
    <w:abstractNumId w:val="39"/>
  </w:num>
  <w:num w:numId="57">
    <w:abstractNumId w:val="4"/>
  </w:num>
  <w:num w:numId="58">
    <w:abstractNumId w:val="54"/>
  </w:num>
  <w:num w:numId="59">
    <w:abstractNumId w:val="7"/>
  </w:num>
  <w:num w:numId="60">
    <w:abstractNumId w:val="2"/>
  </w:num>
  <w:num w:numId="61">
    <w:abstractNumId w:val="68"/>
  </w:num>
  <w:num w:numId="62">
    <w:abstractNumId w:val="1"/>
  </w:num>
  <w:num w:numId="63">
    <w:abstractNumId w:val="10"/>
  </w:num>
  <w:num w:numId="64">
    <w:abstractNumId w:val="43"/>
  </w:num>
  <w:num w:numId="65">
    <w:abstractNumId w:val="41"/>
  </w:num>
  <w:num w:numId="66">
    <w:abstractNumId w:val="53"/>
  </w:num>
  <w:num w:numId="67">
    <w:abstractNumId w:val="15"/>
  </w:num>
  <w:num w:numId="68">
    <w:abstractNumId w:val="6"/>
  </w:num>
  <w:num w:numId="69">
    <w:abstractNumId w:val="69"/>
  </w:num>
  <w:num w:numId="70">
    <w:abstractNumId w:val="66"/>
  </w:num>
  <w:num w:numId="71">
    <w:abstractNumId w:val="65"/>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activeWritingStyle w:appName="MSWord" w:lang="pt-BR" w:vendorID="64" w:dllVersion="6" w:nlCheck="1" w:checkStyle="0"/>
  <w:activeWritingStyle w:appName="MSWord" w:lang="es-PE" w:vendorID="64" w:dllVersion="6" w:nlCheck="1" w:checkStyle="1"/>
  <w:activeWritingStyle w:appName="MSWord" w:lang="es-ES_tradnl" w:vendorID="64" w:dllVersion="6" w:nlCheck="1" w:checkStyle="1"/>
  <w:activeWritingStyle w:appName="MSWord" w:lang="es-ES" w:vendorID="64" w:dllVersion="6" w:nlCheck="1" w:checkStyle="1"/>
  <w:activeWritingStyle w:appName="MSWord" w:lang="en-US" w:vendorID="64" w:dllVersion="6" w:nlCheck="1" w:checkStyle="0"/>
  <w:activeWritingStyle w:appName="MSWord" w:lang="es-PE" w:vendorID="64" w:dllVersion="4096" w:nlCheck="1" w:checkStyle="0"/>
  <w:activeWritingStyle w:appName="MSWord" w:lang="es-ES_tradnl" w:vendorID="64" w:dllVersion="4096" w:nlCheck="1" w:checkStyle="0"/>
  <w:activeWritingStyle w:appName="MSWord" w:lang="pt-BR" w:vendorID="64" w:dllVersion="4096" w:nlCheck="1" w:checkStyle="0"/>
  <w:activeWritingStyle w:appName="MSWord" w:lang="es-ES" w:vendorID="64" w:dllVersion="4096" w:nlCheck="1" w:checkStyle="0"/>
  <w:activeWritingStyle w:appName="MSWord" w:lang="en-US" w:vendorID="64" w:dllVersion="4096" w:nlCheck="1" w:checkStyle="0"/>
  <w:activeWritingStyle w:appName="MSWord" w:lang="es-ES_tradnl" w:vendorID="64" w:dllVersion="131078" w:nlCheck="1" w:checkStyle="0"/>
  <w:activeWritingStyle w:appName="MSWord" w:lang="es-PE" w:vendorID="64" w:dllVersion="131078" w:nlCheck="1" w:checkStyle="0"/>
  <w:activeWritingStyle w:appName="MSWord" w:lang="es-ES" w:vendorID="64" w:dllVersion="131078" w:nlCheck="1" w:checkStyle="0"/>
  <w:activeWritingStyle w:appName="MSWord" w:lang="pt-BR" w:vendorID="64" w:dllVersion="131078" w:nlCheck="1" w:checkStyle="0"/>
  <w:activeWritingStyle w:appName="MSWord" w:lang="en-US" w:vendorID="64" w:dllVersion="131078" w:nlCheck="1" w:checkStyle="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79C6"/>
    <w:rsid w:val="0000038A"/>
    <w:rsid w:val="00000A8F"/>
    <w:rsid w:val="00000DE0"/>
    <w:rsid w:val="0000142A"/>
    <w:rsid w:val="0000193E"/>
    <w:rsid w:val="000055D1"/>
    <w:rsid w:val="00005985"/>
    <w:rsid w:val="00005D58"/>
    <w:rsid w:val="00006D17"/>
    <w:rsid w:val="0000708A"/>
    <w:rsid w:val="00007769"/>
    <w:rsid w:val="00011BAF"/>
    <w:rsid w:val="0001386C"/>
    <w:rsid w:val="00014AC3"/>
    <w:rsid w:val="00015005"/>
    <w:rsid w:val="000163E5"/>
    <w:rsid w:val="00016C38"/>
    <w:rsid w:val="00016CA9"/>
    <w:rsid w:val="00016F2A"/>
    <w:rsid w:val="000179EB"/>
    <w:rsid w:val="00017BFC"/>
    <w:rsid w:val="000202E6"/>
    <w:rsid w:val="00020E72"/>
    <w:rsid w:val="000242A1"/>
    <w:rsid w:val="00024B94"/>
    <w:rsid w:val="00024BE9"/>
    <w:rsid w:val="00024D11"/>
    <w:rsid w:val="00025734"/>
    <w:rsid w:val="000257DA"/>
    <w:rsid w:val="00025A77"/>
    <w:rsid w:val="00025FA4"/>
    <w:rsid w:val="00026B37"/>
    <w:rsid w:val="000301B2"/>
    <w:rsid w:val="00030F7C"/>
    <w:rsid w:val="00031C1A"/>
    <w:rsid w:val="00033442"/>
    <w:rsid w:val="00034573"/>
    <w:rsid w:val="000367CF"/>
    <w:rsid w:val="00037DF4"/>
    <w:rsid w:val="00037E2A"/>
    <w:rsid w:val="000416A3"/>
    <w:rsid w:val="000417F7"/>
    <w:rsid w:val="00043C4A"/>
    <w:rsid w:val="00046AB3"/>
    <w:rsid w:val="000472E8"/>
    <w:rsid w:val="00052308"/>
    <w:rsid w:val="000526F9"/>
    <w:rsid w:val="000555A0"/>
    <w:rsid w:val="00057915"/>
    <w:rsid w:val="0006007D"/>
    <w:rsid w:val="000608C5"/>
    <w:rsid w:val="00060B65"/>
    <w:rsid w:val="00062C88"/>
    <w:rsid w:val="00062EA1"/>
    <w:rsid w:val="000630A1"/>
    <w:rsid w:val="00066F6F"/>
    <w:rsid w:val="00067602"/>
    <w:rsid w:val="000676A8"/>
    <w:rsid w:val="00071E8C"/>
    <w:rsid w:val="00072BA2"/>
    <w:rsid w:val="00072C9D"/>
    <w:rsid w:val="0007409F"/>
    <w:rsid w:val="00074CDA"/>
    <w:rsid w:val="00074F19"/>
    <w:rsid w:val="00076396"/>
    <w:rsid w:val="00077068"/>
    <w:rsid w:val="000773B8"/>
    <w:rsid w:val="00077BCF"/>
    <w:rsid w:val="00081646"/>
    <w:rsid w:val="00082D5E"/>
    <w:rsid w:val="000837EF"/>
    <w:rsid w:val="0008527D"/>
    <w:rsid w:val="00085621"/>
    <w:rsid w:val="00090414"/>
    <w:rsid w:val="000906C5"/>
    <w:rsid w:val="0009139E"/>
    <w:rsid w:val="00091E07"/>
    <w:rsid w:val="00093952"/>
    <w:rsid w:val="00093ABC"/>
    <w:rsid w:val="0009651C"/>
    <w:rsid w:val="00097B80"/>
    <w:rsid w:val="000A0E0D"/>
    <w:rsid w:val="000A1340"/>
    <w:rsid w:val="000A1B6E"/>
    <w:rsid w:val="000A26F4"/>
    <w:rsid w:val="000A2EEF"/>
    <w:rsid w:val="000A4550"/>
    <w:rsid w:val="000A4E02"/>
    <w:rsid w:val="000A597C"/>
    <w:rsid w:val="000A7A5D"/>
    <w:rsid w:val="000B0720"/>
    <w:rsid w:val="000B1411"/>
    <w:rsid w:val="000B1B9F"/>
    <w:rsid w:val="000B2BD5"/>
    <w:rsid w:val="000B36A6"/>
    <w:rsid w:val="000B4167"/>
    <w:rsid w:val="000B4BC3"/>
    <w:rsid w:val="000B53CA"/>
    <w:rsid w:val="000B6D99"/>
    <w:rsid w:val="000B7B16"/>
    <w:rsid w:val="000C065F"/>
    <w:rsid w:val="000C1360"/>
    <w:rsid w:val="000C4FB9"/>
    <w:rsid w:val="000C5AB5"/>
    <w:rsid w:val="000D077E"/>
    <w:rsid w:val="000D082E"/>
    <w:rsid w:val="000D2C43"/>
    <w:rsid w:val="000D2D54"/>
    <w:rsid w:val="000D550E"/>
    <w:rsid w:val="000D625A"/>
    <w:rsid w:val="000D6C44"/>
    <w:rsid w:val="000D70DC"/>
    <w:rsid w:val="000D7780"/>
    <w:rsid w:val="000D7C37"/>
    <w:rsid w:val="000E0795"/>
    <w:rsid w:val="000E0FB4"/>
    <w:rsid w:val="000E138D"/>
    <w:rsid w:val="000E1BFE"/>
    <w:rsid w:val="000E207F"/>
    <w:rsid w:val="000E2DCF"/>
    <w:rsid w:val="000E303A"/>
    <w:rsid w:val="000E316F"/>
    <w:rsid w:val="000E323D"/>
    <w:rsid w:val="000E4386"/>
    <w:rsid w:val="000E48C9"/>
    <w:rsid w:val="000E5CAE"/>
    <w:rsid w:val="000E62ED"/>
    <w:rsid w:val="000F0C81"/>
    <w:rsid w:val="000F2656"/>
    <w:rsid w:val="000F463F"/>
    <w:rsid w:val="000F567D"/>
    <w:rsid w:val="000F6FDD"/>
    <w:rsid w:val="000F7F0A"/>
    <w:rsid w:val="00102230"/>
    <w:rsid w:val="001026C8"/>
    <w:rsid w:val="0010326A"/>
    <w:rsid w:val="001038ED"/>
    <w:rsid w:val="00104BAF"/>
    <w:rsid w:val="00104F0E"/>
    <w:rsid w:val="00105CF8"/>
    <w:rsid w:val="001114D8"/>
    <w:rsid w:val="00112EA5"/>
    <w:rsid w:val="001142A7"/>
    <w:rsid w:val="00115E3E"/>
    <w:rsid w:val="00116A9D"/>
    <w:rsid w:val="0012022D"/>
    <w:rsid w:val="001207BE"/>
    <w:rsid w:val="00120AD3"/>
    <w:rsid w:val="00121E98"/>
    <w:rsid w:val="00122923"/>
    <w:rsid w:val="00122F5E"/>
    <w:rsid w:val="001235A8"/>
    <w:rsid w:val="001245D2"/>
    <w:rsid w:val="0012488E"/>
    <w:rsid w:val="00124A23"/>
    <w:rsid w:val="00125F62"/>
    <w:rsid w:val="0012695C"/>
    <w:rsid w:val="00127502"/>
    <w:rsid w:val="00130434"/>
    <w:rsid w:val="0013314F"/>
    <w:rsid w:val="001358EB"/>
    <w:rsid w:val="00135BA4"/>
    <w:rsid w:val="00137BAE"/>
    <w:rsid w:val="00140678"/>
    <w:rsid w:val="001411CB"/>
    <w:rsid w:val="001416AC"/>
    <w:rsid w:val="001417FF"/>
    <w:rsid w:val="0014215B"/>
    <w:rsid w:val="00142338"/>
    <w:rsid w:val="00142800"/>
    <w:rsid w:val="00144A18"/>
    <w:rsid w:val="001464A1"/>
    <w:rsid w:val="001466FE"/>
    <w:rsid w:val="00146C44"/>
    <w:rsid w:val="001501E6"/>
    <w:rsid w:val="0015041C"/>
    <w:rsid w:val="00150AA9"/>
    <w:rsid w:val="00150C7F"/>
    <w:rsid w:val="0015344B"/>
    <w:rsid w:val="00153A00"/>
    <w:rsid w:val="00153F2F"/>
    <w:rsid w:val="00153FC6"/>
    <w:rsid w:val="00154634"/>
    <w:rsid w:val="00154BFB"/>
    <w:rsid w:val="00155B30"/>
    <w:rsid w:val="00155F8A"/>
    <w:rsid w:val="0015685B"/>
    <w:rsid w:val="00160A80"/>
    <w:rsid w:val="00161691"/>
    <w:rsid w:val="001622BC"/>
    <w:rsid w:val="00162B31"/>
    <w:rsid w:val="001630B7"/>
    <w:rsid w:val="001636F5"/>
    <w:rsid w:val="0016447A"/>
    <w:rsid w:val="00164E18"/>
    <w:rsid w:val="001651E3"/>
    <w:rsid w:val="0016569E"/>
    <w:rsid w:val="00166A06"/>
    <w:rsid w:val="00166D79"/>
    <w:rsid w:val="00170895"/>
    <w:rsid w:val="00170F0F"/>
    <w:rsid w:val="00171518"/>
    <w:rsid w:val="0017222C"/>
    <w:rsid w:val="00172295"/>
    <w:rsid w:val="00175789"/>
    <w:rsid w:val="00176C7E"/>
    <w:rsid w:val="00176F59"/>
    <w:rsid w:val="0018004E"/>
    <w:rsid w:val="001801EE"/>
    <w:rsid w:val="001807A4"/>
    <w:rsid w:val="00181B40"/>
    <w:rsid w:val="001834F4"/>
    <w:rsid w:val="001839CB"/>
    <w:rsid w:val="00183A5F"/>
    <w:rsid w:val="00183F3D"/>
    <w:rsid w:val="00185CEF"/>
    <w:rsid w:val="0018673A"/>
    <w:rsid w:val="0019302A"/>
    <w:rsid w:val="001933A7"/>
    <w:rsid w:val="00193612"/>
    <w:rsid w:val="00194107"/>
    <w:rsid w:val="00194A40"/>
    <w:rsid w:val="00194A74"/>
    <w:rsid w:val="00197EEF"/>
    <w:rsid w:val="001A1610"/>
    <w:rsid w:val="001A283E"/>
    <w:rsid w:val="001A3907"/>
    <w:rsid w:val="001A3B0A"/>
    <w:rsid w:val="001A3EC7"/>
    <w:rsid w:val="001A4D77"/>
    <w:rsid w:val="001A6263"/>
    <w:rsid w:val="001A636B"/>
    <w:rsid w:val="001A69E3"/>
    <w:rsid w:val="001A6E5A"/>
    <w:rsid w:val="001A6E6F"/>
    <w:rsid w:val="001B128C"/>
    <w:rsid w:val="001B1A25"/>
    <w:rsid w:val="001B3CDA"/>
    <w:rsid w:val="001B3FF6"/>
    <w:rsid w:val="001B42D1"/>
    <w:rsid w:val="001B4A9E"/>
    <w:rsid w:val="001B4ECD"/>
    <w:rsid w:val="001B6CD7"/>
    <w:rsid w:val="001B7D91"/>
    <w:rsid w:val="001C0E1D"/>
    <w:rsid w:val="001C293E"/>
    <w:rsid w:val="001C2DFB"/>
    <w:rsid w:val="001C5966"/>
    <w:rsid w:val="001C63BA"/>
    <w:rsid w:val="001C74C8"/>
    <w:rsid w:val="001C7FCE"/>
    <w:rsid w:val="001D01D3"/>
    <w:rsid w:val="001D2F7A"/>
    <w:rsid w:val="001D37F1"/>
    <w:rsid w:val="001D47AE"/>
    <w:rsid w:val="001D5C27"/>
    <w:rsid w:val="001D7BB2"/>
    <w:rsid w:val="001E1B6F"/>
    <w:rsid w:val="001E1E88"/>
    <w:rsid w:val="001E3EA7"/>
    <w:rsid w:val="001E64A3"/>
    <w:rsid w:val="001E78DC"/>
    <w:rsid w:val="001E7CD1"/>
    <w:rsid w:val="001F02EA"/>
    <w:rsid w:val="001F4282"/>
    <w:rsid w:val="001F4D9C"/>
    <w:rsid w:val="001F5C1D"/>
    <w:rsid w:val="001F62EE"/>
    <w:rsid w:val="001F6672"/>
    <w:rsid w:val="001F6868"/>
    <w:rsid w:val="00200995"/>
    <w:rsid w:val="0020400C"/>
    <w:rsid w:val="00204C1C"/>
    <w:rsid w:val="002068A6"/>
    <w:rsid w:val="00210415"/>
    <w:rsid w:val="00210973"/>
    <w:rsid w:val="002110F7"/>
    <w:rsid w:val="002112E2"/>
    <w:rsid w:val="00211D15"/>
    <w:rsid w:val="00212B89"/>
    <w:rsid w:val="0021426F"/>
    <w:rsid w:val="002144C7"/>
    <w:rsid w:val="0021527E"/>
    <w:rsid w:val="002158F8"/>
    <w:rsid w:val="00216ED1"/>
    <w:rsid w:val="0021739A"/>
    <w:rsid w:val="00220220"/>
    <w:rsid w:val="00221CAF"/>
    <w:rsid w:val="00221F04"/>
    <w:rsid w:val="00222156"/>
    <w:rsid w:val="002223F4"/>
    <w:rsid w:val="0022278F"/>
    <w:rsid w:val="00222CF4"/>
    <w:rsid w:val="00222E12"/>
    <w:rsid w:val="00224204"/>
    <w:rsid w:val="00225117"/>
    <w:rsid w:val="00226EF9"/>
    <w:rsid w:val="002277EE"/>
    <w:rsid w:val="002278D6"/>
    <w:rsid w:val="00230454"/>
    <w:rsid w:val="002354C8"/>
    <w:rsid w:val="0023598E"/>
    <w:rsid w:val="00235D38"/>
    <w:rsid w:val="002365DF"/>
    <w:rsid w:val="0023798A"/>
    <w:rsid w:val="0024038E"/>
    <w:rsid w:val="00241F44"/>
    <w:rsid w:val="0024217E"/>
    <w:rsid w:val="00243614"/>
    <w:rsid w:val="00243DD6"/>
    <w:rsid w:val="0024569A"/>
    <w:rsid w:val="002458ED"/>
    <w:rsid w:val="0024796D"/>
    <w:rsid w:val="002526EB"/>
    <w:rsid w:val="0025389D"/>
    <w:rsid w:val="00253953"/>
    <w:rsid w:val="00253EE2"/>
    <w:rsid w:val="00254526"/>
    <w:rsid w:val="00255837"/>
    <w:rsid w:val="002565E8"/>
    <w:rsid w:val="00257A25"/>
    <w:rsid w:val="00260E8A"/>
    <w:rsid w:val="002611F4"/>
    <w:rsid w:val="0026312C"/>
    <w:rsid w:val="0026427C"/>
    <w:rsid w:val="00264CFC"/>
    <w:rsid w:val="00264D5D"/>
    <w:rsid w:val="002659DB"/>
    <w:rsid w:val="0026653B"/>
    <w:rsid w:val="00267542"/>
    <w:rsid w:val="00270382"/>
    <w:rsid w:val="00270537"/>
    <w:rsid w:val="00270D68"/>
    <w:rsid w:val="00270F70"/>
    <w:rsid w:val="00271FC9"/>
    <w:rsid w:val="002733CF"/>
    <w:rsid w:val="00274AFA"/>
    <w:rsid w:val="00280DE9"/>
    <w:rsid w:val="00281D3F"/>
    <w:rsid w:val="002832A0"/>
    <w:rsid w:val="002839FB"/>
    <w:rsid w:val="00284C45"/>
    <w:rsid w:val="002862B9"/>
    <w:rsid w:val="00290A47"/>
    <w:rsid w:val="00290A58"/>
    <w:rsid w:val="002929EF"/>
    <w:rsid w:val="00293407"/>
    <w:rsid w:val="00294F10"/>
    <w:rsid w:val="002960F0"/>
    <w:rsid w:val="0029663B"/>
    <w:rsid w:val="002A0FF8"/>
    <w:rsid w:val="002A1D6C"/>
    <w:rsid w:val="002A2002"/>
    <w:rsid w:val="002A25EB"/>
    <w:rsid w:val="002A3235"/>
    <w:rsid w:val="002A3638"/>
    <w:rsid w:val="002A3863"/>
    <w:rsid w:val="002A4F58"/>
    <w:rsid w:val="002A608C"/>
    <w:rsid w:val="002A6380"/>
    <w:rsid w:val="002A6485"/>
    <w:rsid w:val="002A77D6"/>
    <w:rsid w:val="002A7D6A"/>
    <w:rsid w:val="002B2E67"/>
    <w:rsid w:val="002B3C94"/>
    <w:rsid w:val="002B3E09"/>
    <w:rsid w:val="002B6428"/>
    <w:rsid w:val="002B6CD8"/>
    <w:rsid w:val="002C11DB"/>
    <w:rsid w:val="002C124C"/>
    <w:rsid w:val="002C1394"/>
    <w:rsid w:val="002C1479"/>
    <w:rsid w:val="002C300B"/>
    <w:rsid w:val="002C47FE"/>
    <w:rsid w:val="002C49C9"/>
    <w:rsid w:val="002C4ABF"/>
    <w:rsid w:val="002C5B12"/>
    <w:rsid w:val="002C5E3F"/>
    <w:rsid w:val="002C61D6"/>
    <w:rsid w:val="002D084F"/>
    <w:rsid w:val="002D1C6A"/>
    <w:rsid w:val="002D21AC"/>
    <w:rsid w:val="002D2C7E"/>
    <w:rsid w:val="002D6963"/>
    <w:rsid w:val="002D69AA"/>
    <w:rsid w:val="002D6C73"/>
    <w:rsid w:val="002D6CD3"/>
    <w:rsid w:val="002E12D2"/>
    <w:rsid w:val="002E1342"/>
    <w:rsid w:val="002E1BC7"/>
    <w:rsid w:val="002E1E93"/>
    <w:rsid w:val="002E1F6A"/>
    <w:rsid w:val="002E29BF"/>
    <w:rsid w:val="002E46F1"/>
    <w:rsid w:val="002E5817"/>
    <w:rsid w:val="002E5961"/>
    <w:rsid w:val="002E6AF4"/>
    <w:rsid w:val="002E70EB"/>
    <w:rsid w:val="002F0727"/>
    <w:rsid w:val="002F111A"/>
    <w:rsid w:val="002F14D6"/>
    <w:rsid w:val="002F2FF3"/>
    <w:rsid w:val="002F41A8"/>
    <w:rsid w:val="002F5E70"/>
    <w:rsid w:val="002F6356"/>
    <w:rsid w:val="002F740C"/>
    <w:rsid w:val="003001EE"/>
    <w:rsid w:val="00300CEB"/>
    <w:rsid w:val="0030143D"/>
    <w:rsid w:val="003015D3"/>
    <w:rsid w:val="003030E2"/>
    <w:rsid w:val="00304F2E"/>
    <w:rsid w:val="00305DF2"/>
    <w:rsid w:val="0030601C"/>
    <w:rsid w:val="003064E6"/>
    <w:rsid w:val="003065FC"/>
    <w:rsid w:val="003066B9"/>
    <w:rsid w:val="003066C5"/>
    <w:rsid w:val="003070BC"/>
    <w:rsid w:val="00307F55"/>
    <w:rsid w:val="00310EB1"/>
    <w:rsid w:val="0031208A"/>
    <w:rsid w:val="00313424"/>
    <w:rsid w:val="00313718"/>
    <w:rsid w:val="00315611"/>
    <w:rsid w:val="00315F86"/>
    <w:rsid w:val="003165B8"/>
    <w:rsid w:val="00316866"/>
    <w:rsid w:val="00324786"/>
    <w:rsid w:val="0032491F"/>
    <w:rsid w:val="00331172"/>
    <w:rsid w:val="0033142E"/>
    <w:rsid w:val="003315AE"/>
    <w:rsid w:val="00331C64"/>
    <w:rsid w:val="00331E4B"/>
    <w:rsid w:val="003320A2"/>
    <w:rsid w:val="003325FA"/>
    <w:rsid w:val="0033344E"/>
    <w:rsid w:val="00336802"/>
    <w:rsid w:val="00337150"/>
    <w:rsid w:val="003408F7"/>
    <w:rsid w:val="00340AA4"/>
    <w:rsid w:val="003418AF"/>
    <w:rsid w:val="00342A5B"/>
    <w:rsid w:val="0034302C"/>
    <w:rsid w:val="0034314C"/>
    <w:rsid w:val="00345197"/>
    <w:rsid w:val="003460C4"/>
    <w:rsid w:val="003467AC"/>
    <w:rsid w:val="00347014"/>
    <w:rsid w:val="00347131"/>
    <w:rsid w:val="00347BF5"/>
    <w:rsid w:val="00350081"/>
    <w:rsid w:val="00351166"/>
    <w:rsid w:val="003527AC"/>
    <w:rsid w:val="00353064"/>
    <w:rsid w:val="00353679"/>
    <w:rsid w:val="00353FEA"/>
    <w:rsid w:val="00354550"/>
    <w:rsid w:val="003551EE"/>
    <w:rsid w:val="0035657C"/>
    <w:rsid w:val="00356AAB"/>
    <w:rsid w:val="003578DA"/>
    <w:rsid w:val="00361C6D"/>
    <w:rsid w:val="00362268"/>
    <w:rsid w:val="00365035"/>
    <w:rsid w:val="00367130"/>
    <w:rsid w:val="00367511"/>
    <w:rsid w:val="00370BE6"/>
    <w:rsid w:val="00374524"/>
    <w:rsid w:val="003745E4"/>
    <w:rsid w:val="003751E2"/>
    <w:rsid w:val="00375236"/>
    <w:rsid w:val="00377515"/>
    <w:rsid w:val="00381655"/>
    <w:rsid w:val="00383C3E"/>
    <w:rsid w:val="00384877"/>
    <w:rsid w:val="003902DD"/>
    <w:rsid w:val="00390579"/>
    <w:rsid w:val="003905FB"/>
    <w:rsid w:val="003916A5"/>
    <w:rsid w:val="00391898"/>
    <w:rsid w:val="0039210F"/>
    <w:rsid w:val="00392FA3"/>
    <w:rsid w:val="00394E60"/>
    <w:rsid w:val="003974DC"/>
    <w:rsid w:val="00397778"/>
    <w:rsid w:val="003A0C12"/>
    <w:rsid w:val="003A13EE"/>
    <w:rsid w:val="003A3505"/>
    <w:rsid w:val="003A4504"/>
    <w:rsid w:val="003A487E"/>
    <w:rsid w:val="003A5FE0"/>
    <w:rsid w:val="003A6587"/>
    <w:rsid w:val="003B08C2"/>
    <w:rsid w:val="003B11AB"/>
    <w:rsid w:val="003B2E03"/>
    <w:rsid w:val="003B68E7"/>
    <w:rsid w:val="003C16EB"/>
    <w:rsid w:val="003C1DCE"/>
    <w:rsid w:val="003C1F43"/>
    <w:rsid w:val="003C2D91"/>
    <w:rsid w:val="003C3338"/>
    <w:rsid w:val="003C3BDD"/>
    <w:rsid w:val="003C3F16"/>
    <w:rsid w:val="003C4097"/>
    <w:rsid w:val="003C5374"/>
    <w:rsid w:val="003C5AA2"/>
    <w:rsid w:val="003C5DD5"/>
    <w:rsid w:val="003C6D50"/>
    <w:rsid w:val="003D0231"/>
    <w:rsid w:val="003D0CCB"/>
    <w:rsid w:val="003D0F82"/>
    <w:rsid w:val="003D109C"/>
    <w:rsid w:val="003D1791"/>
    <w:rsid w:val="003D3207"/>
    <w:rsid w:val="003D35F5"/>
    <w:rsid w:val="003D6DE6"/>
    <w:rsid w:val="003D7272"/>
    <w:rsid w:val="003E0671"/>
    <w:rsid w:val="003E0D27"/>
    <w:rsid w:val="003E141E"/>
    <w:rsid w:val="003E31BA"/>
    <w:rsid w:val="003E3372"/>
    <w:rsid w:val="003E344E"/>
    <w:rsid w:val="003E3640"/>
    <w:rsid w:val="003E3A2C"/>
    <w:rsid w:val="003E472E"/>
    <w:rsid w:val="003E5A2F"/>
    <w:rsid w:val="003E618F"/>
    <w:rsid w:val="003F0414"/>
    <w:rsid w:val="003F087A"/>
    <w:rsid w:val="003F109F"/>
    <w:rsid w:val="003F1177"/>
    <w:rsid w:val="003F256B"/>
    <w:rsid w:val="003F2A48"/>
    <w:rsid w:val="003F2ABF"/>
    <w:rsid w:val="003F35A2"/>
    <w:rsid w:val="003F42FA"/>
    <w:rsid w:val="003F4BD9"/>
    <w:rsid w:val="003F57FB"/>
    <w:rsid w:val="003F6199"/>
    <w:rsid w:val="003F6265"/>
    <w:rsid w:val="003F70EA"/>
    <w:rsid w:val="00400FD3"/>
    <w:rsid w:val="004032EA"/>
    <w:rsid w:val="00403C16"/>
    <w:rsid w:val="00403CEC"/>
    <w:rsid w:val="00404B4A"/>
    <w:rsid w:val="00404D93"/>
    <w:rsid w:val="004057EF"/>
    <w:rsid w:val="00406A42"/>
    <w:rsid w:val="0041189A"/>
    <w:rsid w:val="00411E03"/>
    <w:rsid w:val="004122CB"/>
    <w:rsid w:val="00412D5C"/>
    <w:rsid w:val="00413E9C"/>
    <w:rsid w:val="004146FE"/>
    <w:rsid w:val="0041474C"/>
    <w:rsid w:val="00415A01"/>
    <w:rsid w:val="004166FC"/>
    <w:rsid w:val="004170DC"/>
    <w:rsid w:val="00417129"/>
    <w:rsid w:val="004176ED"/>
    <w:rsid w:val="00420032"/>
    <w:rsid w:val="0042087E"/>
    <w:rsid w:val="00423DDB"/>
    <w:rsid w:val="00424589"/>
    <w:rsid w:val="004252E1"/>
    <w:rsid w:val="00430CAE"/>
    <w:rsid w:val="00430ED4"/>
    <w:rsid w:val="00430F87"/>
    <w:rsid w:val="00432AA2"/>
    <w:rsid w:val="004340C3"/>
    <w:rsid w:val="00435074"/>
    <w:rsid w:val="00437385"/>
    <w:rsid w:val="00437D7C"/>
    <w:rsid w:val="004410B3"/>
    <w:rsid w:val="00441820"/>
    <w:rsid w:val="0044283D"/>
    <w:rsid w:val="00443A77"/>
    <w:rsid w:val="00444EBB"/>
    <w:rsid w:val="00445AAE"/>
    <w:rsid w:val="00445EA9"/>
    <w:rsid w:val="00445EC4"/>
    <w:rsid w:val="00447E00"/>
    <w:rsid w:val="00447E85"/>
    <w:rsid w:val="00450182"/>
    <w:rsid w:val="00451EAE"/>
    <w:rsid w:val="00452564"/>
    <w:rsid w:val="00452A65"/>
    <w:rsid w:val="00455451"/>
    <w:rsid w:val="004558EE"/>
    <w:rsid w:val="00456BDE"/>
    <w:rsid w:val="00457343"/>
    <w:rsid w:val="00457B90"/>
    <w:rsid w:val="00457C51"/>
    <w:rsid w:val="00457E09"/>
    <w:rsid w:val="0046061D"/>
    <w:rsid w:val="00462708"/>
    <w:rsid w:val="004631E8"/>
    <w:rsid w:val="00463812"/>
    <w:rsid w:val="004646C8"/>
    <w:rsid w:val="0046739B"/>
    <w:rsid w:val="00467D26"/>
    <w:rsid w:val="00467E8B"/>
    <w:rsid w:val="00470059"/>
    <w:rsid w:val="00470222"/>
    <w:rsid w:val="00470DA6"/>
    <w:rsid w:val="004718B8"/>
    <w:rsid w:val="00472879"/>
    <w:rsid w:val="004743B0"/>
    <w:rsid w:val="0047488D"/>
    <w:rsid w:val="004757EA"/>
    <w:rsid w:val="004763D9"/>
    <w:rsid w:val="00481DA8"/>
    <w:rsid w:val="00481E77"/>
    <w:rsid w:val="00482144"/>
    <w:rsid w:val="004824E5"/>
    <w:rsid w:val="0048295F"/>
    <w:rsid w:val="00484132"/>
    <w:rsid w:val="0048435C"/>
    <w:rsid w:val="004850A2"/>
    <w:rsid w:val="00485368"/>
    <w:rsid w:val="004861C1"/>
    <w:rsid w:val="00487B6C"/>
    <w:rsid w:val="0049011C"/>
    <w:rsid w:val="00491E38"/>
    <w:rsid w:val="0049239F"/>
    <w:rsid w:val="00492690"/>
    <w:rsid w:val="00492D4C"/>
    <w:rsid w:val="00492EEC"/>
    <w:rsid w:val="00493F91"/>
    <w:rsid w:val="00495CB3"/>
    <w:rsid w:val="004961DC"/>
    <w:rsid w:val="004968FA"/>
    <w:rsid w:val="004972A7"/>
    <w:rsid w:val="00497625"/>
    <w:rsid w:val="004A0A98"/>
    <w:rsid w:val="004A3740"/>
    <w:rsid w:val="004A46F9"/>
    <w:rsid w:val="004A4DC3"/>
    <w:rsid w:val="004A5472"/>
    <w:rsid w:val="004A6782"/>
    <w:rsid w:val="004A70BB"/>
    <w:rsid w:val="004A7506"/>
    <w:rsid w:val="004B1CBF"/>
    <w:rsid w:val="004B3076"/>
    <w:rsid w:val="004B4836"/>
    <w:rsid w:val="004B4841"/>
    <w:rsid w:val="004B4EB8"/>
    <w:rsid w:val="004B5BB4"/>
    <w:rsid w:val="004B5F0E"/>
    <w:rsid w:val="004B770B"/>
    <w:rsid w:val="004C0A99"/>
    <w:rsid w:val="004C0C99"/>
    <w:rsid w:val="004C2B7C"/>
    <w:rsid w:val="004C3024"/>
    <w:rsid w:val="004C7657"/>
    <w:rsid w:val="004C7B78"/>
    <w:rsid w:val="004D065C"/>
    <w:rsid w:val="004D1B71"/>
    <w:rsid w:val="004D1D9A"/>
    <w:rsid w:val="004D27E4"/>
    <w:rsid w:val="004D2D39"/>
    <w:rsid w:val="004D317A"/>
    <w:rsid w:val="004D3350"/>
    <w:rsid w:val="004D3353"/>
    <w:rsid w:val="004D3D50"/>
    <w:rsid w:val="004D400F"/>
    <w:rsid w:val="004D4302"/>
    <w:rsid w:val="004D4371"/>
    <w:rsid w:val="004D44A6"/>
    <w:rsid w:val="004D4D74"/>
    <w:rsid w:val="004D51CF"/>
    <w:rsid w:val="004D6830"/>
    <w:rsid w:val="004E13F1"/>
    <w:rsid w:val="004E32D6"/>
    <w:rsid w:val="004E3DDF"/>
    <w:rsid w:val="004E44C7"/>
    <w:rsid w:val="004E4646"/>
    <w:rsid w:val="004E48A0"/>
    <w:rsid w:val="004E657B"/>
    <w:rsid w:val="004E724D"/>
    <w:rsid w:val="004F02B6"/>
    <w:rsid w:val="004F05B0"/>
    <w:rsid w:val="004F05E9"/>
    <w:rsid w:val="004F100A"/>
    <w:rsid w:val="004F1599"/>
    <w:rsid w:val="004F3017"/>
    <w:rsid w:val="004F378E"/>
    <w:rsid w:val="004F593C"/>
    <w:rsid w:val="004F60F9"/>
    <w:rsid w:val="004F72C9"/>
    <w:rsid w:val="004F75C0"/>
    <w:rsid w:val="004F7803"/>
    <w:rsid w:val="004F79E3"/>
    <w:rsid w:val="004F7E5E"/>
    <w:rsid w:val="00500B20"/>
    <w:rsid w:val="0050147A"/>
    <w:rsid w:val="005029B8"/>
    <w:rsid w:val="0050322D"/>
    <w:rsid w:val="00503819"/>
    <w:rsid w:val="00505859"/>
    <w:rsid w:val="00505A68"/>
    <w:rsid w:val="00505E70"/>
    <w:rsid w:val="00507B9B"/>
    <w:rsid w:val="00510306"/>
    <w:rsid w:val="00510971"/>
    <w:rsid w:val="00510AE4"/>
    <w:rsid w:val="00510B8E"/>
    <w:rsid w:val="00510D40"/>
    <w:rsid w:val="00510F57"/>
    <w:rsid w:val="00512D36"/>
    <w:rsid w:val="00512E36"/>
    <w:rsid w:val="00512EBC"/>
    <w:rsid w:val="005136DE"/>
    <w:rsid w:val="0051375E"/>
    <w:rsid w:val="0051419E"/>
    <w:rsid w:val="0051423C"/>
    <w:rsid w:val="00514B50"/>
    <w:rsid w:val="005162FA"/>
    <w:rsid w:val="005164CC"/>
    <w:rsid w:val="0051653E"/>
    <w:rsid w:val="0051721D"/>
    <w:rsid w:val="00520154"/>
    <w:rsid w:val="005202DC"/>
    <w:rsid w:val="00520648"/>
    <w:rsid w:val="00520AA4"/>
    <w:rsid w:val="00520C37"/>
    <w:rsid w:val="00524465"/>
    <w:rsid w:val="00525220"/>
    <w:rsid w:val="00527107"/>
    <w:rsid w:val="0052793D"/>
    <w:rsid w:val="00527A67"/>
    <w:rsid w:val="00530301"/>
    <w:rsid w:val="005309C9"/>
    <w:rsid w:val="00530ADD"/>
    <w:rsid w:val="00530F48"/>
    <w:rsid w:val="0053270C"/>
    <w:rsid w:val="00532F74"/>
    <w:rsid w:val="0053324E"/>
    <w:rsid w:val="0053486D"/>
    <w:rsid w:val="00534EFB"/>
    <w:rsid w:val="00535497"/>
    <w:rsid w:val="005356C6"/>
    <w:rsid w:val="0053664C"/>
    <w:rsid w:val="00536CB2"/>
    <w:rsid w:val="005407DF"/>
    <w:rsid w:val="00541401"/>
    <w:rsid w:val="00543054"/>
    <w:rsid w:val="005444D2"/>
    <w:rsid w:val="00546BB5"/>
    <w:rsid w:val="0054772A"/>
    <w:rsid w:val="00547910"/>
    <w:rsid w:val="00547D92"/>
    <w:rsid w:val="005504FE"/>
    <w:rsid w:val="00551458"/>
    <w:rsid w:val="00551862"/>
    <w:rsid w:val="00552CE8"/>
    <w:rsid w:val="00552ED4"/>
    <w:rsid w:val="005533D1"/>
    <w:rsid w:val="0055377D"/>
    <w:rsid w:val="00553AE5"/>
    <w:rsid w:val="00554AE3"/>
    <w:rsid w:val="00554C27"/>
    <w:rsid w:val="005564F3"/>
    <w:rsid w:val="00557758"/>
    <w:rsid w:val="00561E8B"/>
    <w:rsid w:val="005623CA"/>
    <w:rsid w:val="00562711"/>
    <w:rsid w:val="00563CDD"/>
    <w:rsid w:val="0056501E"/>
    <w:rsid w:val="00566E1D"/>
    <w:rsid w:val="00570364"/>
    <w:rsid w:val="005703EE"/>
    <w:rsid w:val="00570466"/>
    <w:rsid w:val="00570E66"/>
    <w:rsid w:val="00570F56"/>
    <w:rsid w:val="005716C9"/>
    <w:rsid w:val="00571D81"/>
    <w:rsid w:val="00573267"/>
    <w:rsid w:val="00573F39"/>
    <w:rsid w:val="00574395"/>
    <w:rsid w:val="00574B82"/>
    <w:rsid w:val="00575508"/>
    <w:rsid w:val="00575698"/>
    <w:rsid w:val="00576343"/>
    <w:rsid w:val="005778A1"/>
    <w:rsid w:val="00577D5F"/>
    <w:rsid w:val="00582A22"/>
    <w:rsid w:val="00582DC6"/>
    <w:rsid w:val="00582F2D"/>
    <w:rsid w:val="00582F60"/>
    <w:rsid w:val="0058310E"/>
    <w:rsid w:val="00583CE6"/>
    <w:rsid w:val="00586EA7"/>
    <w:rsid w:val="005910C8"/>
    <w:rsid w:val="00591B19"/>
    <w:rsid w:val="00591BE5"/>
    <w:rsid w:val="005946EE"/>
    <w:rsid w:val="005948BD"/>
    <w:rsid w:val="00595438"/>
    <w:rsid w:val="00595C3D"/>
    <w:rsid w:val="0059702D"/>
    <w:rsid w:val="00597654"/>
    <w:rsid w:val="005A0BD6"/>
    <w:rsid w:val="005A1081"/>
    <w:rsid w:val="005A20F8"/>
    <w:rsid w:val="005A2B58"/>
    <w:rsid w:val="005A34C7"/>
    <w:rsid w:val="005A44A4"/>
    <w:rsid w:val="005A4B63"/>
    <w:rsid w:val="005A53AD"/>
    <w:rsid w:val="005A780E"/>
    <w:rsid w:val="005B06DD"/>
    <w:rsid w:val="005B15BA"/>
    <w:rsid w:val="005B15E0"/>
    <w:rsid w:val="005B1E69"/>
    <w:rsid w:val="005B4969"/>
    <w:rsid w:val="005B4BBB"/>
    <w:rsid w:val="005B5DC7"/>
    <w:rsid w:val="005B6877"/>
    <w:rsid w:val="005B6AC4"/>
    <w:rsid w:val="005C0E6C"/>
    <w:rsid w:val="005C2510"/>
    <w:rsid w:val="005C2E89"/>
    <w:rsid w:val="005C3F7C"/>
    <w:rsid w:val="005C3FAA"/>
    <w:rsid w:val="005C4421"/>
    <w:rsid w:val="005C5EB4"/>
    <w:rsid w:val="005C763F"/>
    <w:rsid w:val="005D06A9"/>
    <w:rsid w:val="005D0B66"/>
    <w:rsid w:val="005D1517"/>
    <w:rsid w:val="005D19FD"/>
    <w:rsid w:val="005D34D1"/>
    <w:rsid w:val="005D3510"/>
    <w:rsid w:val="005D3A30"/>
    <w:rsid w:val="005D3D96"/>
    <w:rsid w:val="005D4573"/>
    <w:rsid w:val="005D5B4F"/>
    <w:rsid w:val="005D61F1"/>
    <w:rsid w:val="005D6552"/>
    <w:rsid w:val="005D7501"/>
    <w:rsid w:val="005D7670"/>
    <w:rsid w:val="005D7824"/>
    <w:rsid w:val="005E0785"/>
    <w:rsid w:val="005E0BF4"/>
    <w:rsid w:val="005E0C2B"/>
    <w:rsid w:val="005E2B0C"/>
    <w:rsid w:val="005E793C"/>
    <w:rsid w:val="005F050B"/>
    <w:rsid w:val="005F0879"/>
    <w:rsid w:val="005F1DF9"/>
    <w:rsid w:val="005F251F"/>
    <w:rsid w:val="005F3590"/>
    <w:rsid w:val="005F3768"/>
    <w:rsid w:val="005F3BFA"/>
    <w:rsid w:val="005F3C11"/>
    <w:rsid w:val="005F3DE9"/>
    <w:rsid w:val="005F5D97"/>
    <w:rsid w:val="005F7701"/>
    <w:rsid w:val="005F7A3C"/>
    <w:rsid w:val="005F7D56"/>
    <w:rsid w:val="006008E6"/>
    <w:rsid w:val="006012F5"/>
    <w:rsid w:val="006016B8"/>
    <w:rsid w:val="00601D18"/>
    <w:rsid w:val="00601DD8"/>
    <w:rsid w:val="00601EA0"/>
    <w:rsid w:val="006024CC"/>
    <w:rsid w:val="00602E66"/>
    <w:rsid w:val="00603192"/>
    <w:rsid w:val="006031B4"/>
    <w:rsid w:val="006033AD"/>
    <w:rsid w:val="006037E0"/>
    <w:rsid w:val="00604F6B"/>
    <w:rsid w:val="0060534B"/>
    <w:rsid w:val="00607BBB"/>
    <w:rsid w:val="00610084"/>
    <w:rsid w:val="00610410"/>
    <w:rsid w:val="00610BF6"/>
    <w:rsid w:val="00613670"/>
    <w:rsid w:val="006142C3"/>
    <w:rsid w:val="0061462B"/>
    <w:rsid w:val="006150F3"/>
    <w:rsid w:val="00616EC3"/>
    <w:rsid w:val="0061768C"/>
    <w:rsid w:val="00617B3A"/>
    <w:rsid w:val="00617C14"/>
    <w:rsid w:val="0062035B"/>
    <w:rsid w:val="006214CE"/>
    <w:rsid w:val="0062237B"/>
    <w:rsid w:val="006224BB"/>
    <w:rsid w:val="00622A81"/>
    <w:rsid w:val="0062398F"/>
    <w:rsid w:val="006248F5"/>
    <w:rsid w:val="00624E43"/>
    <w:rsid w:val="00625AE9"/>
    <w:rsid w:val="00625B11"/>
    <w:rsid w:val="00625BD0"/>
    <w:rsid w:val="0063016B"/>
    <w:rsid w:val="00631D14"/>
    <w:rsid w:val="006320DF"/>
    <w:rsid w:val="00632E6A"/>
    <w:rsid w:val="006330C4"/>
    <w:rsid w:val="00633B43"/>
    <w:rsid w:val="00634596"/>
    <w:rsid w:val="00634787"/>
    <w:rsid w:val="006358D4"/>
    <w:rsid w:val="0063597B"/>
    <w:rsid w:val="006402E8"/>
    <w:rsid w:val="00641683"/>
    <w:rsid w:val="006429FB"/>
    <w:rsid w:val="00642A66"/>
    <w:rsid w:val="0064551A"/>
    <w:rsid w:val="00645682"/>
    <w:rsid w:val="006460B9"/>
    <w:rsid w:val="006467C2"/>
    <w:rsid w:val="00646CB2"/>
    <w:rsid w:val="006471A8"/>
    <w:rsid w:val="006474CA"/>
    <w:rsid w:val="0064797A"/>
    <w:rsid w:val="0065097E"/>
    <w:rsid w:val="006518CA"/>
    <w:rsid w:val="00651AD1"/>
    <w:rsid w:val="00651EF9"/>
    <w:rsid w:val="00657482"/>
    <w:rsid w:val="00660C98"/>
    <w:rsid w:val="006610E7"/>
    <w:rsid w:val="00661299"/>
    <w:rsid w:val="00661617"/>
    <w:rsid w:val="00661BB5"/>
    <w:rsid w:val="006621A3"/>
    <w:rsid w:val="006640D0"/>
    <w:rsid w:val="0066478F"/>
    <w:rsid w:val="00664829"/>
    <w:rsid w:val="00665BA2"/>
    <w:rsid w:val="00666088"/>
    <w:rsid w:val="00666864"/>
    <w:rsid w:val="00666C65"/>
    <w:rsid w:val="00667264"/>
    <w:rsid w:val="006707FD"/>
    <w:rsid w:val="006708CB"/>
    <w:rsid w:val="00670F2C"/>
    <w:rsid w:val="00671176"/>
    <w:rsid w:val="00674C5A"/>
    <w:rsid w:val="006752CB"/>
    <w:rsid w:val="00675F06"/>
    <w:rsid w:val="0067607B"/>
    <w:rsid w:val="0067632C"/>
    <w:rsid w:val="006810A9"/>
    <w:rsid w:val="00681D98"/>
    <w:rsid w:val="00682A84"/>
    <w:rsid w:val="00682CDD"/>
    <w:rsid w:val="00682E4B"/>
    <w:rsid w:val="006834FB"/>
    <w:rsid w:val="0068687A"/>
    <w:rsid w:val="006900BD"/>
    <w:rsid w:val="006902FB"/>
    <w:rsid w:val="00690B8C"/>
    <w:rsid w:val="00690EF0"/>
    <w:rsid w:val="00690F8D"/>
    <w:rsid w:val="00691B7A"/>
    <w:rsid w:val="00691EFE"/>
    <w:rsid w:val="0069385A"/>
    <w:rsid w:val="00694E94"/>
    <w:rsid w:val="00695D0B"/>
    <w:rsid w:val="006967AD"/>
    <w:rsid w:val="0069799E"/>
    <w:rsid w:val="00697C05"/>
    <w:rsid w:val="006A1AE0"/>
    <w:rsid w:val="006A2198"/>
    <w:rsid w:val="006A276D"/>
    <w:rsid w:val="006A2A81"/>
    <w:rsid w:val="006A2CAD"/>
    <w:rsid w:val="006A2DA6"/>
    <w:rsid w:val="006A3631"/>
    <w:rsid w:val="006A3C12"/>
    <w:rsid w:val="006A534A"/>
    <w:rsid w:val="006A5DB7"/>
    <w:rsid w:val="006A6544"/>
    <w:rsid w:val="006A76AC"/>
    <w:rsid w:val="006B19BD"/>
    <w:rsid w:val="006B214D"/>
    <w:rsid w:val="006B22E5"/>
    <w:rsid w:val="006B231F"/>
    <w:rsid w:val="006B259F"/>
    <w:rsid w:val="006B3E9B"/>
    <w:rsid w:val="006B43AB"/>
    <w:rsid w:val="006B4528"/>
    <w:rsid w:val="006B5EDF"/>
    <w:rsid w:val="006B73EE"/>
    <w:rsid w:val="006B74F4"/>
    <w:rsid w:val="006C0E06"/>
    <w:rsid w:val="006C2E26"/>
    <w:rsid w:val="006C5161"/>
    <w:rsid w:val="006C6996"/>
    <w:rsid w:val="006C70C7"/>
    <w:rsid w:val="006D14ED"/>
    <w:rsid w:val="006D3C5C"/>
    <w:rsid w:val="006D3D28"/>
    <w:rsid w:val="006D578C"/>
    <w:rsid w:val="006D57F4"/>
    <w:rsid w:val="006D7D36"/>
    <w:rsid w:val="006D7E16"/>
    <w:rsid w:val="006E04AF"/>
    <w:rsid w:val="006E04E1"/>
    <w:rsid w:val="006E1CDB"/>
    <w:rsid w:val="006E2256"/>
    <w:rsid w:val="006E259A"/>
    <w:rsid w:val="006E3512"/>
    <w:rsid w:val="006E3F1B"/>
    <w:rsid w:val="006E47D4"/>
    <w:rsid w:val="006E5750"/>
    <w:rsid w:val="006F12E0"/>
    <w:rsid w:val="006F1353"/>
    <w:rsid w:val="006F37A3"/>
    <w:rsid w:val="006F3A6A"/>
    <w:rsid w:val="006F56A6"/>
    <w:rsid w:val="006F5CEA"/>
    <w:rsid w:val="006F6C56"/>
    <w:rsid w:val="006F7798"/>
    <w:rsid w:val="006F78D7"/>
    <w:rsid w:val="006F7B6E"/>
    <w:rsid w:val="0070016C"/>
    <w:rsid w:val="00701416"/>
    <w:rsid w:val="007014DF"/>
    <w:rsid w:val="00701B45"/>
    <w:rsid w:val="0070296F"/>
    <w:rsid w:val="00703206"/>
    <w:rsid w:val="00706EB9"/>
    <w:rsid w:val="00710928"/>
    <w:rsid w:val="00711142"/>
    <w:rsid w:val="007133DF"/>
    <w:rsid w:val="00713A3A"/>
    <w:rsid w:val="00713AEC"/>
    <w:rsid w:val="00715391"/>
    <w:rsid w:val="007168E3"/>
    <w:rsid w:val="00717F74"/>
    <w:rsid w:val="00717FBD"/>
    <w:rsid w:val="00720E7F"/>
    <w:rsid w:val="0072260F"/>
    <w:rsid w:val="0072266B"/>
    <w:rsid w:val="00722C12"/>
    <w:rsid w:val="00724C59"/>
    <w:rsid w:val="00725320"/>
    <w:rsid w:val="00725864"/>
    <w:rsid w:val="00726A65"/>
    <w:rsid w:val="00727934"/>
    <w:rsid w:val="007305C9"/>
    <w:rsid w:val="007370A7"/>
    <w:rsid w:val="00737C0C"/>
    <w:rsid w:val="00742C6E"/>
    <w:rsid w:val="00743665"/>
    <w:rsid w:val="007438EB"/>
    <w:rsid w:val="00743A6C"/>
    <w:rsid w:val="00743E9A"/>
    <w:rsid w:val="007461F5"/>
    <w:rsid w:val="0074659D"/>
    <w:rsid w:val="00747709"/>
    <w:rsid w:val="00747FAD"/>
    <w:rsid w:val="0075037E"/>
    <w:rsid w:val="0075156A"/>
    <w:rsid w:val="0075281C"/>
    <w:rsid w:val="007537CC"/>
    <w:rsid w:val="00753CBF"/>
    <w:rsid w:val="0076178B"/>
    <w:rsid w:val="00761A5F"/>
    <w:rsid w:val="00762673"/>
    <w:rsid w:val="00762683"/>
    <w:rsid w:val="00762A6A"/>
    <w:rsid w:val="007631DE"/>
    <w:rsid w:val="0076342B"/>
    <w:rsid w:val="00763769"/>
    <w:rsid w:val="007637FD"/>
    <w:rsid w:val="00764E06"/>
    <w:rsid w:val="00765543"/>
    <w:rsid w:val="00766296"/>
    <w:rsid w:val="0076723C"/>
    <w:rsid w:val="00767D76"/>
    <w:rsid w:val="00770B73"/>
    <w:rsid w:val="00772245"/>
    <w:rsid w:val="00773634"/>
    <w:rsid w:val="00773B48"/>
    <w:rsid w:val="00773CA3"/>
    <w:rsid w:val="00773D98"/>
    <w:rsid w:val="0077419F"/>
    <w:rsid w:val="00774250"/>
    <w:rsid w:val="00775EE8"/>
    <w:rsid w:val="00775F6C"/>
    <w:rsid w:val="00776046"/>
    <w:rsid w:val="007771B6"/>
    <w:rsid w:val="00777AB7"/>
    <w:rsid w:val="007812B5"/>
    <w:rsid w:val="007817A6"/>
    <w:rsid w:val="00781AB6"/>
    <w:rsid w:val="00781C8E"/>
    <w:rsid w:val="00782BDC"/>
    <w:rsid w:val="00784AA5"/>
    <w:rsid w:val="007851D4"/>
    <w:rsid w:val="00785592"/>
    <w:rsid w:val="00785F9E"/>
    <w:rsid w:val="00786354"/>
    <w:rsid w:val="007878B8"/>
    <w:rsid w:val="0079113B"/>
    <w:rsid w:val="00791B60"/>
    <w:rsid w:val="00792016"/>
    <w:rsid w:val="00793B23"/>
    <w:rsid w:val="00794803"/>
    <w:rsid w:val="0079549A"/>
    <w:rsid w:val="0079612F"/>
    <w:rsid w:val="00796349"/>
    <w:rsid w:val="007A2E9C"/>
    <w:rsid w:val="007A36CA"/>
    <w:rsid w:val="007A3E67"/>
    <w:rsid w:val="007A4D03"/>
    <w:rsid w:val="007A5812"/>
    <w:rsid w:val="007A7B77"/>
    <w:rsid w:val="007B02EB"/>
    <w:rsid w:val="007B0EB3"/>
    <w:rsid w:val="007B139D"/>
    <w:rsid w:val="007B17D7"/>
    <w:rsid w:val="007B1F75"/>
    <w:rsid w:val="007B23E9"/>
    <w:rsid w:val="007B2DF6"/>
    <w:rsid w:val="007B40D0"/>
    <w:rsid w:val="007B4520"/>
    <w:rsid w:val="007B4C07"/>
    <w:rsid w:val="007B5390"/>
    <w:rsid w:val="007B5430"/>
    <w:rsid w:val="007B58C1"/>
    <w:rsid w:val="007B7693"/>
    <w:rsid w:val="007C1356"/>
    <w:rsid w:val="007C1AC3"/>
    <w:rsid w:val="007C1E73"/>
    <w:rsid w:val="007C2C7E"/>
    <w:rsid w:val="007C358B"/>
    <w:rsid w:val="007C362E"/>
    <w:rsid w:val="007C38AE"/>
    <w:rsid w:val="007C4168"/>
    <w:rsid w:val="007C64C0"/>
    <w:rsid w:val="007C6E99"/>
    <w:rsid w:val="007C7189"/>
    <w:rsid w:val="007C7785"/>
    <w:rsid w:val="007D0E05"/>
    <w:rsid w:val="007D0FDE"/>
    <w:rsid w:val="007D14E7"/>
    <w:rsid w:val="007D1ABF"/>
    <w:rsid w:val="007D22F5"/>
    <w:rsid w:val="007D3429"/>
    <w:rsid w:val="007D3EB5"/>
    <w:rsid w:val="007D4D4B"/>
    <w:rsid w:val="007D633A"/>
    <w:rsid w:val="007D7DDE"/>
    <w:rsid w:val="007E00C4"/>
    <w:rsid w:val="007E0AC2"/>
    <w:rsid w:val="007E13E6"/>
    <w:rsid w:val="007E17CF"/>
    <w:rsid w:val="007E1D38"/>
    <w:rsid w:val="007E1EAC"/>
    <w:rsid w:val="007E203C"/>
    <w:rsid w:val="007E49E2"/>
    <w:rsid w:val="007E6A44"/>
    <w:rsid w:val="007F003E"/>
    <w:rsid w:val="007F07F7"/>
    <w:rsid w:val="007F1CB6"/>
    <w:rsid w:val="007F2037"/>
    <w:rsid w:val="007F21EE"/>
    <w:rsid w:val="007F22B3"/>
    <w:rsid w:val="007F30EA"/>
    <w:rsid w:val="007F349D"/>
    <w:rsid w:val="007F43AC"/>
    <w:rsid w:val="007F75F2"/>
    <w:rsid w:val="007F7D5A"/>
    <w:rsid w:val="008001D7"/>
    <w:rsid w:val="00800294"/>
    <w:rsid w:val="0080374D"/>
    <w:rsid w:val="0080476B"/>
    <w:rsid w:val="00805538"/>
    <w:rsid w:val="00805DD5"/>
    <w:rsid w:val="00805E7C"/>
    <w:rsid w:val="00806A62"/>
    <w:rsid w:val="00810F44"/>
    <w:rsid w:val="00811099"/>
    <w:rsid w:val="0081156E"/>
    <w:rsid w:val="008121C9"/>
    <w:rsid w:val="00812322"/>
    <w:rsid w:val="00815D08"/>
    <w:rsid w:val="0081646F"/>
    <w:rsid w:val="00816657"/>
    <w:rsid w:val="00817198"/>
    <w:rsid w:val="00817CEB"/>
    <w:rsid w:val="00820661"/>
    <w:rsid w:val="00820EFD"/>
    <w:rsid w:val="008215E0"/>
    <w:rsid w:val="00821BF2"/>
    <w:rsid w:val="008225EA"/>
    <w:rsid w:val="00822EC4"/>
    <w:rsid w:val="00823439"/>
    <w:rsid w:val="00823D6E"/>
    <w:rsid w:val="00824413"/>
    <w:rsid w:val="008263B8"/>
    <w:rsid w:val="00826829"/>
    <w:rsid w:val="00827E13"/>
    <w:rsid w:val="00830E4F"/>
    <w:rsid w:val="00831DAC"/>
    <w:rsid w:val="00832AD1"/>
    <w:rsid w:val="00833F60"/>
    <w:rsid w:val="008355D6"/>
    <w:rsid w:val="0083585A"/>
    <w:rsid w:val="008360DC"/>
    <w:rsid w:val="00837CCE"/>
    <w:rsid w:val="00840D72"/>
    <w:rsid w:val="00840F05"/>
    <w:rsid w:val="00842055"/>
    <w:rsid w:val="0084376E"/>
    <w:rsid w:val="00843C3E"/>
    <w:rsid w:val="008445C6"/>
    <w:rsid w:val="00845598"/>
    <w:rsid w:val="00850A6E"/>
    <w:rsid w:val="00851CE3"/>
    <w:rsid w:val="00852382"/>
    <w:rsid w:val="00852B4E"/>
    <w:rsid w:val="00853A11"/>
    <w:rsid w:val="00853B98"/>
    <w:rsid w:val="00855B39"/>
    <w:rsid w:val="00855D42"/>
    <w:rsid w:val="00857E46"/>
    <w:rsid w:val="00863C8C"/>
    <w:rsid w:val="00864C12"/>
    <w:rsid w:val="00865389"/>
    <w:rsid w:val="00865586"/>
    <w:rsid w:val="00866463"/>
    <w:rsid w:val="00866F5B"/>
    <w:rsid w:val="00870589"/>
    <w:rsid w:val="0087106C"/>
    <w:rsid w:val="00872945"/>
    <w:rsid w:val="008734D1"/>
    <w:rsid w:val="00876E15"/>
    <w:rsid w:val="00880BC4"/>
    <w:rsid w:val="00885439"/>
    <w:rsid w:val="008856C5"/>
    <w:rsid w:val="0088685B"/>
    <w:rsid w:val="00890F7E"/>
    <w:rsid w:val="008926BD"/>
    <w:rsid w:val="00892C18"/>
    <w:rsid w:val="00893230"/>
    <w:rsid w:val="008938C9"/>
    <w:rsid w:val="00893FCD"/>
    <w:rsid w:val="00894AFA"/>
    <w:rsid w:val="00894B75"/>
    <w:rsid w:val="00894EB5"/>
    <w:rsid w:val="008967D2"/>
    <w:rsid w:val="00897319"/>
    <w:rsid w:val="0089737D"/>
    <w:rsid w:val="008A14F9"/>
    <w:rsid w:val="008A226F"/>
    <w:rsid w:val="008A2FA9"/>
    <w:rsid w:val="008A4C9E"/>
    <w:rsid w:val="008A5C44"/>
    <w:rsid w:val="008A5CD8"/>
    <w:rsid w:val="008B14CC"/>
    <w:rsid w:val="008B158A"/>
    <w:rsid w:val="008B1E85"/>
    <w:rsid w:val="008B3B01"/>
    <w:rsid w:val="008B3E79"/>
    <w:rsid w:val="008B41D0"/>
    <w:rsid w:val="008B54EE"/>
    <w:rsid w:val="008B554B"/>
    <w:rsid w:val="008B63C3"/>
    <w:rsid w:val="008B68F1"/>
    <w:rsid w:val="008B6C05"/>
    <w:rsid w:val="008B7E59"/>
    <w:rsid w:val="008C023F"/>
    <w:rsid w:val="008C02E3"/>
    <w:rsid w:val="008C0A92"/>
    <w:rsid w:val="008C137A"/>
    <w:rsid w:val="008C207D"/>
    <w:rsid w:val="008C26BD"/>
    <w:rsid w:val="008C3BDE"/>
    <w:rsid w:val="008C5C6E"/>
    <w:rsid w:val="008C685C"/>
    <w:rsid w:val="008C691C"/>
    <w:rsid w:val="008C6944"/>
    <w:rsid w:val="008C7ED0"/>
    <w:rsid w:val="008D13F7"/>
    <w:rsid w:val="008D34D6"/>
    <w:rsid w:val="008D6B52"/>
    <w:rsid w:val="008D6C54"/>
    <w:rsid w:val="008D6F1C"/>
    <w:rsid w:val="008D7E14"/>
    <w:rsid w:val="008E11CD"/>
    <w:rsid w:val="008E1F06"/>
    <w:rsid w:val="008E28B8"/>
    <w:rsid w:val="008E3136"/>
    <w:rsid w:val="008E3496"/>
    <w:rsid w:val="008E3693"/>
    <w:rsid w:val="008E4134"/>
    <w:rsid w:val="008E5537"/>
    <w:rsid w:val="008E5F90"/>
    <w:rsid w:val="008E620A"/>
    <w:rsid w:val="008E70DA"/>
    <w:rsid w:val="008E75CA"/>
    <w:rsid w:val="008E770D"/>
    <w:rsid w:val="008E7D07"/>
    <w:rsid w:val="008F096D"/>
    <w:rsid w:val="008F100C"/>
    <w:rsid w:val="008F239D"/>
    <w:rsid w:val="008F2CE8"/>
    <w:rsid w:val="008F3EC0"/>
    <w:rsid w:val="008F4601"/>
    <w:rsid w:val="008F58A5"/>
    <w:rsid w:val="008F68DC"/>
    <w:rsid w:val="008F6D6E"/>
    <w:rsid w:val="008F7650"/>
    <w:rsid w:val="00900743"/>
    <w:rsid w:val="00901841"/>
    <w:rsid w:val="0090211C"/>
    <w:rsid w:val="00902272"/>
    <w:rsid w:val="009028AE"/>
    <w:rsid w:val="00903912"/>
    <w:rsid w:val="00903DE2"/>
    <w:rsid w:val="009043CD"/>
    <w:rsid w:val="00904772"/>
    <w:rsid w:val="00904F98"/>
    <w:rsid w:val="009055D1"/>
    <w:rsid w:val="009056C7"/>
    <w:rsid w:val="009074D4"/>
    <w:rsid w:val="00907B9B"/>
    <w:rsid w:val="00907D67"/>
    <w:rsid w:val="00911C5E"/>
    <w:rsid w:val="0091225E"/>
    <w:rsid w:val="009123BF"/>
    <w:rsid w:val="009143FD"/>
    <w:rsid w:val="009166B5"/>
    <w:rsid w:val="00916DF7"/>
    <w:rsid w:val="0092031F"/>
    <w:rsid w:val="009215EE"/>
    <w:rsid w:val="00921850"/>
    <w:rsid w:val="009228D6"/>
    <w:rsid w:val="00922E9E"/>
    <w:rsid w:val="009243C4"/>
    <w:rsid w:val="00926470"/>
    <w:rsid w:val="00926F79"/>
    <w:rsid w:val="00930469"/>
    <w:rsid w:val="00931B4E"/>
    <w:rsid w:val="00934D56"/>
    <w:rsid w:val="009366F1"/>
    <w:rsid w:val="009368E2"/>
    <w:rsid w:val="00937684"/>
    <w:rsid w:val="00937A02"/>
    <w:rsid w:val="00940829"/>
    <w:rsid w:val="009408DB"/>
    <w:rsid w:val="00940E0D"/>
    <w:rsid w:val="0094112B"/>
    <w:rsid w:val="009412DE"/>
    <w:rsid w:val="00943427"/>
    <w:rsid w:val="009457F4"/>
    <w:rsid w:val="00947519"/>
    <w:rsid w:val="009514D3"/>
    <w:rsid w:val="00951CFA"/>
    <w:rsid w:val="009523B7"/>
    <w:rsid w:val="00952C81"/>
    <w:rsid w:val="00953607"/>
    <w:rsid w:val="00954124"/>
    <w:rsid w:val="009542C8"/>
    <w:rsid w:val="00954421"/>
    <w:rsid w:val="00955C3D"/>
    <w:rsid w:val="00956151"/>
    <w:rsid w:val="00956823"/>
    <w:rsid w:val="00956BDB"/>
    <w:rsid w:val="00957A59"/>
    <w:rsid w:val="00963DF6"/>
    <w:rsid w:val="00964F97"/>
    <w:rsid w:val="00967A6D"/>
    <w:rsid w:val="0097002B"/>
    <w:rsid w:val="009710CC"/>
    <w:rsid w:val="009713A4"/>
    <w:rsid w:val="00971630"/>
    <w:rsid w:val="0097166D"/>
    <w:rsid w:val="00974251"/>
    <w:rsid w:val="009751FA"/>
    <w:rsid w:val="009760CC"/>
    <w:rsid w:val="00976B73"/>
    <w:rsid w:val="00981A02"/>
    <w:rsid w:val="00982E99"/>
    <w:rsid w:val="009835AE"/>
    <w:rsid w:val="00983EFC"/>
    <w:rsid w:val="0098485D"/>
    <w:rsid w:val="009849D1"/>
    <w:rsid w:val="0098610F"/>
    <w:rsid w:val="009865A5"/>
    <w:rsid w:val="00987213"/>
    <w:rsid w:val="00987CA7"/>
    <w:rsid w:val="00992BEA"/>
    <w:rsid w:val="00992E16"/>
    <w:rsid w:val="00993913"/>
    <w:rsid w:val="00994428"/>
    <w:rsid w:val="00995939"/>
    <w:rsid w:val="00996359"/>
    <w:rsid w:val="0099670B"/>
    <w:rsid w:val="00996887"/>
    <w:rsid w:val="00996FE3"/>
    <w:rsid w:val="009A0FDE"/>
    <w:rsid w:val="009A4602"/>
    <w:rsid w:val="009A4AE9"/>
    <w:rsid w:val="009A62A5"/>
    <w:rsid w:val="009A62C0"/>
    <w:rsid w:val="009A6C73"/>
    <w:rsid w:val="009A6F9C"/>
    <w:rsid w:val="009B09BF"/>
    <w:rsid w:val="009B0F7E"/>
    <w:rsid w:val="009B1A68"/>
    <w:rsid w:val="009B1A84"/>
    <w:rsid w:val="009B25C0"/>
    <w:rsid w:val="009B3750"/>
    <w:rsid w:val="009B497B"/>
    <w:rsid w:val="009B4EE7"/>
    <w:rsid w:val="009B5B0F"/>
    <w:rsid w:val="009B5D24"/>
    <w:rsid w:val="009B64C0"/>
    <w:rsid w:val="009B6B93"/>
    <w:rsid w:val="009B6CA3"/>
    <w:rsid w:val="009B7195"/>
    <w:rsid w:val="009C0226"/>
    <w:rsid w:val="009C03C0"/>
    <w:rsid w:val="009C118B"/>
    <w:rsid w:val="009C1C1B"/>
    <w:rsid w:val="009C252D"/>
    <w:rsid w:val="009C486D"/>
    <w:rsid w:val="009C4A39"/>
    <w:rsid w:val="009C5C9D"/>
    <w:rsid w:val="009C621D"/>
    <w:rsid w:val="009C659D"/>
    <w:rsid w:val="009C6CC7"/>
    <w:rsid w:val="009C766B"/>
    <w:rsid w:val="009C7E0F"/>
    <w:rsid w:val="009D0E28"/>
    <w:rsid w:val="009D1501"/>
    <w:rsid w:val="009D1819"/>
    <w:rsid w:val="009D3445"/>
    <w:rsid w:val="009D352A"/>
    <w:rsid w:val="009D444D"/>
    <w:rsid w:val="009D69A0"/>
    <w:rsid w:val="009D7664"/>
    <w:rsid w:val="009E2302"/>
    <w:rsid w:val="009E33D4"/>
    <w:rsid w:val="009E4692"/>
    <w:rsid w:val="009E4B48"/>
    <w:rsid w:val="009E4EB4"/>
    <w:rsid w:val="009E78F6"/>
    <w:rsid w:val="009E7B2F"/>
    <w:rsid w:val="009F042D"/>
    <w:rsid w:val="009F134A"/>
    <w:rsid w:val="009F1397"/>
    <w:rsid w:val="009F1B50"/>
    <w:rsid w:val="009F4994"/>
    <w:rsid w:val="009F5ADF"/>
    <w:rsid w:val="009F5BBD"/>
    <w:rsid w:val="009F6340"/>
    <w:rsid w:val="009F6607"/>
    <w:rsid w:val="00A0126A"/>
    <w:rsid w:val="00A01842"/>
    <w:rsid w:val="00A02177"/>
    <w:rsid w:val="00A034B4"/>
    <w:rsid w:val="00A0479F"/>
    <w:rsid w:val="00A050A7"/>
    <w:rsid w:val="00A0515E"/>
    <w:rsid w:val="00A06708"/>
    <w:rsid w:val="00A06D67"/>
    <w:rsid w:val="00A07936"/>
    <w:rsid w:val="00A102BA"/>
    <w:rsid w:val="00A10CB8"/>
    <w:rsid w:val="00A113A5"/>
    <w:rsid w:val="00A13207"/>
    <w:rsid w:val="00A13E7F"/>
    <w:rsid w:val="00A14383"/>
    <w:rsid w:val="00A15952"/>
    <w:rsid w:val="00A17A17"/>
    <w:rsid w:val="00A17A5E"/>
    <w:rsid w:val="00A20412"/>
    <w:rsid w:val="00A2093E"/>
    <w:rsid w:val="00A21C6D"/>
    <w:rsid w:val="00A2388D"/>
    <w:rsid w:val="00A239DE"/>
    <w:rsid w:val="00A24872"/>
    <w:rsid w:val="00A24F12"/>
    <w:rsid w:val="00A26AAB"/>
    <w:rsid w:val="00A26D4A"/>
    <w:rsid w:val="00A26DBE"/>
    <w:rsid w:val="00A27027"/>
    <w:rsid w:val="00A27FBB"/>
    <w:rsid w:val="00A30095"/>
    <w:rsid w:val="00A30A2D"/>
    <w:rsid w:val="00A32F22"/>
    <w:rsid w:val="00A35F52"/>
    <w:rsid w:val="00A36312"/>
    <w:rsid w:val="00A3691B"/>
    <w:rsid w:val="00A369CD"/>
    <w:rsid w:val="00A36BF1"/>
    <w:rsid w:val="00A40F74"/>
    <w:rsid w:val="00A4253C"/>
    <w:rsid w:val="00A43E4A"/>
    <w:rsid w:val="00A44AF2"/>
    <w:rsid w:val="00A45182"/>
    <w:rsid w:val="00A46054"/>
    <w:rsid w:val="00A46226"/>
    <w:rsid w:val="00A46EB3"/>
    <w:rsid w:val="00A479E6"/>
    <w:rsid w:val="00A52C5F"/>
    <w:rsid w:val="00A52E46"/>
    <w:rsid w:val="00A52FC2"/>
    <w:rsid w:val="00A54A2F"/>
    <w:rsid w:val="00A57525"/>
    <w:rsid w:val="00A605D9"/>
    <w:rsid w:val="00A6176A"/>
    <w:rsid w:val="00A62A4A"/>
    <w:rsid w:val="00A62B91"/>
    <w:rsid w:val="00A62BD2"/>
    <w:rsid w:val="00A64F97"/>
    <w:rsid w:val="00A653F2"/>
    <w:rsid w:val="00A65480"/>
    <w:rsid w:val="00A66069"/>
    <w:rsid w:val="00A67FD1"/>
    <w:rsid w:val="00A70F7B"/>
    <w:rsid w:val="00A71371"/>
    <w:rsid w:val="00A713DE"/>
    <w:rsid w:val="00A71AEA"/>
    <w:rsid w:val="00A72A54"/>
    <w:rsid w:val="00A74129"/>
    <w:rsid w:val="00A74E63"/>
    <w:rsid w:val="00A75080"/>
    <w:rsid w:val="00A752A2"/>
    <w:rsid w:val="00A75767"/>
    <w:rsid w:val="00A7671C"/>
    <w:rsid w:val="00A77782"/>
    <w:rsid w:val="00A7778F"/>
    <w:rsid w:val="00A77DFD"/>
    <w:rsid w:val="00A804F5"/>
    <w:rsid w:val="00A80CFF"/>
    <w:rsid w:val="00A80EC5"/>
    <w:rsid w:val="00A80ED6"/>
    <w:rsid w:val="00A82991"/>
    <w:rsid w:val="00A83414"/>
    <w:rsid w:val="00A83D70"/>
    <w:rsid w:val="00A83E6F"/>
    <w:rsid w:val="00A85165"/>
    <w:rsid w:val="00A856D2"/>
    <w:rsid w:val="00A86403"/>
    <w:rsid w:val="00A87BAB"/>
    <w:rsid w:val="00A920F3"/>
    <w:rsid w:val="00A93ACB"/>
    <w:rsid w:val="00A945A6"/>
    <w:rsid w:val="00A94C7A"/>
    <w:rsid w:val="00A95DFB"/>
    <w:rsid w:val="00A961E6"/>
    <w:rsid w:val="00A96CE7"/>
    <w:rsid w:val="00A974D6"/>
    <w:rsid w:val="00A9751A"/>
    <w:rsid w:val="00AA0511"/>
    <w:rsid w:val="00AA0B80"/>
    <w:rsid w:val="00AA1A09"/>
    <w:rsid w:val="00AA2417"/>
    <w:rsid w:val="00AA358C"/>
    <w:rsid w:val="00AA3815"/>
    <w:rsid w:val="00AA44D1"/>
    <w:rsid w:val="00AA5ABF"/>
    <w:rsid w:val="00AA6714"/>
    <w:rsid w:val="00AA6DBD"/>
    <w:rsid w:val="00AA77ED"/>
    <w:rsid w:val="00AB1B3B"/>
    <w:rsid w:val="00AB65D5"/>
    <w:rsid w:val="00AB712B"/>
    <w:rsid w:val="00AB7CC8"/>
    <w:rsid w:val="00AC0057"/>
    <w:rsid w:val="00AC0C12"/>
    <w:rsid w:val="00AC17E4"/>
    <w:rsid w:val="00AC30AF"/>
    <w:rsid w:val="00AC3E66"/>
    <w:rsid w:val="00AC41DB"/>
    <w:rsid w:val="00AC42CE"/>
    <w:rsid w:val="00AC6DE1"/>
    <w:rsid w:val="00AC78CC"/>
    <w:rsid w:val="00AC7BE7"/>
    <w:rsid w:val="00AC7F46"/>
    <w:rsid w:val="00AD0FBA"/>
    <w:rsid w:val="00AD12B3"/>
    <w:rsid w:val="00AD1363"/>
    <w:rsid w:val="00AD1723"/>
    <w:rsid w:val="00AD2257"/>
    <w:rsid w:val="00AD29EE"/>
    <w:rsid w:val="00AD4B94"/>
    <w:rsid w:val="00AD6122"/>
    <w:rsid w:val="00AD7E39"/>
    <w:rsid w:val="00AD7FD6"/>
    <w:rsid w:val="00AE103A"/>
    <w:rsid w:val="00AE23A0"/>
    <w:rsid w:val="00AE2917"/>
    <w:rsid w:val="00AE3A62"/>
    <w:rsid w:val="00AE3E06"/>
    <w:rsid w:val="00AE3EC5"/>
    <w:rsid w:val="00AE4290"/>
    <w:rsid w:val="00AE45DC"/>
    <w:rsid w:val="00AE4EF3"/>
    <w:rsid w:val="00AE640E"/>
    <w:rsid w:val="00AE64FC"/>
    <w:rsid w:val="00AE7198"/>
    <w:rsid w:val="00AF06F7"/>
    <w:rsid w:val="00AF0F15"/>
    <w:rsid w:val="00AF12B1"/>
    <w:rsid w:val="00AF1D31"/>
    <w:rsid w:val="00AF3899"/>
    <w:rsid w:val="00AF52F6"/>
    <w:rsid w:val="00AF5A73"/>
    <w:rsid w:val="00AF5C16"/>
    <w:rsid w:val="00AF7A2F"/>
    <w:rsid w:val="00B0057C"/>
    <w:rsid w:val="00B00F04"/>
    <w:rsid w:val="00B02893"/>
    <w:rsid w:val="00B02AC8"/>
    <w:rsid w:val="00B02DC5"/>
    <w:rsid w:val="00B0353F"/>
    <w:rsid w:val="00B03842"/>
    <w:rsid w:val="00B073BE"/>
    <w:rsid w:val="00B117DD"/>
    <w:rsid w:val="00B11866"/>
    <w:rsid w:val="00B11E9D"/>
    <w:rsid w:val="00B123C1"/>
    <w:rsid w:val="00B12575"/>
    <w:rsid w:val="00B12D56"/>
    <w:rsid w:val="00B13456"/>
    <w:rsid w:val="00B134EB"/>
    <w:rsid w:val="00B15DCD"/>
    <w:rsid w:val="00B1610B"/>
    <w:rsid w:val="00B16895"/>
    <w:rsid w:val="00B17DDE"/>
    <w:rsid w:val="00B2109A"/>
    <w:rsid w:val="00B21333"/>
    <w:rsid w:val="00B21AA8"/>
    <w:rsid w:val="00B21F66"/>
    <w:rsid w:val="00B24846"/>
    <w:rsid w:val="00B24FF9"/>
    <w:rsid w:val="00B26834"/>
    <w:rsid w:val="00B27D9E"/>
    <w:rsid w:val="00B31B2A"/>
    <w:rsid w:val="00B31D3B"/>
    <w:rsid w:val="00B32481"/>
    <w:rsid w:val="00B34315"/>
    <w:rsid w:val="00B346A8"/>
    <w:rsid w:val="00B349CF"/>
    <w:rsid w:val="00B369ED"/>
    <w:rsid w:val="00B404F8"/>
    <w:rsid w:val="00B40853"/>
    <w:rsid w:val="00B4090D"/>
    <w:rsid w:val="00B41268"/>
    <w:rsid w:val="00B43679"/>
    <w:rsid w:val="00B44188"/>
    <w:rsid w:val="00B44813"/>
    <w:rsid w:val="00B44AF0"/>
    <w:rsid w:val="00B45101"/>
    <w:rsid w:val="00B47259"/>
    <w:rsid w:val="00B473D5"/>
    <w:rsid w:val="00B50C54"/>
    <w:rsid w:val="00B5227E"/>
    <w:rsid w:val="00B52DCB"/>
    <w:rsid w:val="00B53E2A"/>
    <w:rsid w:val="00B548F3"/>
    <w:rsid w:val="00B54A83"/>
    <w:rsid w:val="00B56C8B"/>
    <w:rsid w:val="00B577D0"/>
    <w:rsid w:val="00B57930"/>
    <w:rsid w:val="00B60738"/>
    <w:rsid w:val="00B60FD5"/>
    <w:rsid w:val="00B61F5A"/>
    <w:rsid w:val="00B6310E"/>
    <w:rsid w:val="00B636C5"/>
    <w:rsid w:val="00B639F4"/>
    <w:rsid w:val="00B64480"/>
    <w:rsid w:val="00B65BE4"/>
    <w:rsid w:val="00B65FD6"/>
    <w:rsid w:val="00B66604"/>
    <w:rsid w:val="00B6675C"/>
    <w:rsid w:val="00B701B6"/>
    <w:rsid w:val="00B70288"/>
    <w:rsid w:val="00B71A12"/>
    <w:rsid w:val="00B71B24"/>
    <w:rsid w:val="00B72A08"/>
    <w:rsid w:val="00B73A24"/>
    <w:rsid w:val="00B7429F"/>
    <w:rsid w:val="00B747AD"/>
    <w:rsid w:val="00B75EC2"/>
    <w:rsid w:val="00B8164C"/>
    <w:rsid w:val="00B826C9"/>
    <w:rsid w:val="00B82706"/>
    <w:rsid w:val="00B82EA2"/>
    <w:rsid w:val="00B8506A"/>
    <w:rsid w:val="00B87322"/>
    <w:rsid w:val="00B873C8"/>
    <w:rsid w:val="00B87ACE"/>
    <w:rsid w:val="00B90686"/>
    <w:rsid w:val="00B91F0E"/>
    <w:rsid w:val="00B92982"/>
    <w:rsid w:val="00B93B0B"/>
    <w:rsid w:val="00B94840"/>
    <w:rsid w:val="00B950BC"/>
    <w:rsid w:val="00B9552A"/>
    <w:rsid w:val="00B95885"/>
    <w:rsid w:val="00B960A9"/>
    <w:rsid w:val="00B966CC"/>
    <w:rsid w:val="00B96BC0"/>
    <w:rsid w:val="00B974F5"/>
    <w:rsid w:val="00BA0DC8"/>
    <w:rsid w:val="00BA2007"/>
    <w:rsid w:val="00BA23EE"/>
    <w:rsid w:val="00BA4D0C"/>
    <w:rsid w:val="00BA4D8A"/>
    <w:rsid w:val="00BA4E7A"/>
    <w:rsid w:val="00BA64E4"/>
    <w:rsid w:val="00BA656E"/>
    <w:rsid w:val="00BA6CF8"/>
    <w:rsid w:val="00BA748F"/>
    <w:rsid w:val="00BB01A5"/>
    <w:rsid w:val="00BB09E6"/>
    <w:rsid w:val="00BB0BB8"/>
    <w:rsid w:val="00BB1407"/>
    <w:rsid w:val="00BB165A"/>
    <w:rsid w:val="00BB1B8F"/>
    <w:rsid w:val="00BB1DE0"/>
    <w:rsid w:val="00BB5594"/>
    <w:rsid w:val="00BB5935"/>
    <w:rsid w:val="00BB68A3"/>
    <w:rsid w:val="00BB7151"/>
    <w:rsid w:val="00BC0A76"/>
    <w:rsid w:val="00BC1484"/>
    <w:rsid w:val="00BC1CBA"/>
    <w:rsid w:val="00BC1E77"/>
    <w:rsid w:val="00BC2719"/>
    <w:rsid w:val="00BC4C34"/>
    <w:rsid w:val="00BC5007"/>
    <w:rsid w:val="00BC5134"/>
    <w:rsid w:val="00BC5665"/>
    <w:rsid w:val="00BC65D1"/>
    <w:rsid w:val="00BC728D"/>
    <w:rsid w:val="00BC76AC"/>
    <w:rsid w:val="00BC7FDB"/>
    <w:rsid w:val="00BD1E3B"/>
    <w:rsid w:val="00BD20CC"/>
    <w:rsid w:val="00BD2E85"/>
    <w:rsid w:val="00BD475D"/>
    <w:rsid w:val="00BD53C8"/>
    <w:rsid w:val="00BD573D"/>
    <w:rsid w:val="00BD628F"/>
    <w:rsid w:val="00BD7E69"/>
    <w:rsid w:val="00BE0FAF"/>
    <w:rsid w:val="00BE142B"/>
    <w:rsid w:val="00BE2E29"/>
    <w:rsid w:val="00BE3AF7"/>
    <w:rsid w:val="00BE412A"/>
    <w:rsid w:val="00BE43C4"/>
    <w:rsid w:val="00BE4C52"/>
    <w:rsid w:val="00BE55C5"/>
    <w:rsid w:val="00BE56A7"/>
    <w:rsid w:val="00BE680A"/>
    <w:rsid w:val="00BE706E"/>
    <w:rsid w:val="00BE7B54"/>
    <w:rsid w:val="00BF003F"/>
    <w:rsid w:val="00BF00A1"/>
    <w:rsid w:val="00BF0434"/>
    <w:rsid w:val="00BF1E9D"/>
    <w:rsid w:val="00BF274E"/>
    <w:rsid w:val="00BF2F98"/>
    <w:rsid w:val="00BF3B97"/>
    <w:rsid w:val="00BF4427"/>
    <w:rsid w:val="00BF4B61"/>
    <w:rsid w:val="00BF4D4E"/>
    <w:rsid w:val="00BF6096"/>
    <w:rsid w:val="00BF6BB2"/>
    <w:rsid w:val="00C009A2"/>
    <w:rsid w:val="00C00BF0"/>
    <w:rsid w:val="00C018A0"/>
    <w:rsid w:val="00C0295F"/>
    <w:rsid w:val="00C03843"/>
    <w:rsid w:val="00C0548F"/>
    <w:rsid w:val="00C06CE5"/>
    <w:rsid w:val="00C1024E"/>
    <w:rsid w:val="00C1107C"/>
    <w:rsid w:val="00C11D30"/>
    <w:rsid w:val="00C164E0"/>
    <w:rsid w:val="00C16C86"/>
    <w:rsid w:val="00C20353"/>
    <w:rsid w:val="00C20F2B"/>
    <w:rsid w:val="00C21021"/>
    <w:rsid w:val="00C213E3"/>
    <w:rsid w:val="00C22F2A"/>
    <w:rsid w:val="00C22F59"/>
    <w:rsid w:val="00C23AB5"/>
    <w:rsid w:val="00C247C4"/>
    <w:rsid w:val="00C2753F"/>
    <w:rsid w:val="00C279C9"/>
    <w:rsid w:val="00C27A37"/>
    <w:rsid w:val="00C31B73"/>
    <w:rsid w:val="00C32239"/>
    <w:rsid w:val="00C32642"/>
    <w:rsid w:val="00C3578F"/>
    <w:rsid w:val="00C41400"/>
    <w:rsid w:val="00C41569"/>
    <w:rsid w:val="00C428BE"/>
    <w:rsid w:val="00C43A62"/>
    <w:rsid w:val="00C45420"/>
    <w:rsid w:val="00C474F4"/>
    <w:rsid w:val="00C47880"/>
    <w:rsid w:val="00C47A41"/>
    <w:rsid w:val="00C52720"/>
    <w:rsid w:val="00C527F9"/>
    <w:rsid w:val="00C556DA"/>
    <w:rsid w:val="00C5650E"/>
    <w:rsid w:val="00C56542"/>
    <w:rsid w:val="00C5764E"/>
    <w:rsid w:val="00C60A4F"/>
    <w:rsid w:val="00C6135E"/>
    <w:rsid w:val="00C61D69"/>
    <w:rsid w:val="00C62099"/>
    <w:rsid w:val="00C62EC1"/>
    <w:rsid w:val="00C63044"/>
    <w:rsid w:val="00C63E31"/>
    <w:rsid w:val="00C64090"/>
    <w:rsid w:val="00C64451"/>
    <w:rsid w:val="00C6450F"/>
    <w:rsid w:val="00C65398"/>
    <w:rsid w:val="00C665C6"/>
    <w:rsid w:val="00C668FC"/>
    <w:rsid w:val="00C70088"/>
    <w:rsid w:val="00C70492"/>
    <w:rsid w:val="00C7054C"/>
    <w:rsid w:val="00C71825"/>
    <w:rsid w:val="00C71E96"/>
    <w:rsid w:val="00C7401B"/>
    <w:rsid w:val="00C7439F"/>
    <w:rsid w:val="00C74FEC"/>
    <w:rsid w:val="00C75A53"/>
    <w:rsid w:val="00C76AB5"/>
    <w:rsid w:val="00C76C76"/>
    <w:rsid w:val="00C80537"/>
    <w:rsid w:val="00C8064D"/>
    <w:rsid w:val="00C8084A"/>
    <w:rsid w:val="00C811F4"/>
    <w:rsid w:val="00C81AD2"/>
    <w:rsid w:val="00C81FC9"/>
    <w:rsid w:val="00C83832"/>
    <w:rsid w:val="00C85B33"/>
    <w:rsid w:val="00C87B9F"/>
    <w:rsid w:val="00C913B7"/>
    <w:rsid w:val="00C9386F"/>
    <w:rsid w:val="00C94978"/>
    <w:rsid w:val="00C95AC9"/>
    <w:rsid w:val="00C95B60"/>
    <w:rsid w:val="00C95C81"/>
    <w:rsid w:val="00C96D5A"/>
    <w:rsid w:val="00CA174F"/>
    <w:rsid w:val="00CA29D3"/>
    <w:rsid w:val="00CA2A0A"/>
    <w:rsid w:val="00CA2B9C"/>
    <w:rsid w:val="00CA2F17"/>
    <w:rsid w:val="00CA39CA"/>
    <w:rsid w:val="00CA3E5F"/>
    <w:rsid w:val="00CA55B3"/>
    <w:rsid w:val="00CA656F"/>
    <w:rsid w:val="00CA6A01"/>
    <w:rsid w:val="00CA70DD"/>
    <w:rsid w:val="00CA747C"/>
    <w:rsid w:val="00CA7806"/>
    <w:rsid w:val="00CB0916"/>
    <w:rsid w:val="00CB18D0"/>
    <w:rsid w:val="00CB2EC8"/>
    <w:rsid w:val="00CB36CC"/>
    <w:rsid w:val="00CB39CD"/>
    <w:rsid w:val="00CB4F5B"/>
    <w:rsid w:val="00CB5DC8"/>
    <w:rsid w:val="00CB6C96"/>
    <w:rsid w:val="00CB7281"/>
    <w:rsid w:val="00CB7446"/>
    <w:rsid w:val="00CB761D"/>
    <w:rsid w:val="00CC10B8"/>
    <w:rsid w:val="00CC1252"/>
    <w:rsid w:val="00CC36F6"/>
    <w:rsid w:val="00CC3E75"/>
    <w:rsid w:val="00CC4A22"/>
    <w:rsid w:val="00CC629B"/>
    <w:rsid w:val="00CC722A"/>
    <w:rsid w:val="00CC79E9"/>
    <w:rsid w:val="00CC7BF3"/>
    <w:rsid w:val="00CD0AE1"/>
    <w:rsid w:val="00CD1A93"/>
    <w:rsid w:val="00CD2DF4"/>
    <w:rsid w:val="00CD42F2"/>
    <w:rsid w:val="00CD434C"/>
    <w:rsid w:val="00CD4561"/>
    <w:rsid w:val="00CD46FC"/>
    <w:rsid w:val="00CD4EB4"/>
    <w:rsid w:val="00CD5F91"/>
    <w:rsid w:val="00CD7C4D"/>
    <w:rsid w:val="00CD7EDA"/>
    <w:rsid w:val="00CE01C9"/>
    <w:rsid w:val="00CE1777"/>
    <w:rsid w:val="00CE1F81"/>
    <w:rsid w:val="00CE465B"/>
    <w:rsid w:val="00CE49E3"/>
    <w:rsid w:val="00CE4C4C"/>
    <w:rsid w:val="00CE4D07"/>
    <w:rsid w:val="00CE5618"/>
    <w:rsid w:val="00CE7780"/>
    <w:rsid w:val="00CE7DE8"/>
    <w:rsid w:val="00CE7F08"/>
    <w:rsid w:val="00CF1195"/>
    <w:rsid w:val="00CF170C"/>
    <w:rsid w:val="00CF2923"/>
    <w:rsid w:val="00CF2A33"/>
    <w:rsid w:val="00CF308C"/>
    <w:rsid w:val="00CF32A7"/>
    <w:rsid w:val="00CF3832"/>
    <w:rsid w:val="00CF41F2"/>
    <w:rsid w:val="00CF49D1"/>
    <w:rsid w:val="00CF63CD"/>
    <w:rsid w:val="00CF6D54"/>
    <w:rsid w:val="00CF70A6"/>
    <w:rsid w:val="00CF768F"/>
    <w:rsid w:val="00CF7D31"/>
    <w:rsid w:val="00D006F7"/>
    <w:rsid w:val="00D015EE"/>
    <w:rsid w:val="00D023AC"/>
    <w:rsid w:val="00D02586"/>
    <w:rsid w:val="00D031BF"/>
    <w:rsid w:val="00D05DB0"/>
    <w:rsid w:val="00D076A3"/>
    <w:rsid w:val="00D1332E"/>
    <w:rsid w:val="00D148A3"/>
    <w:rsid w:val="00D16915"/>
    <w:rsid w:val="00D16C47"/>
    <w:rsid w:val="00D1723D"/>
    <w:rsid w:val="00D209AF"/>
    <w:rsid w:val="00D2133A"/>
    <w:rsid w:val="00D2290A"/>
    <w:rsid w:val="00D22A40"/>
    <w:rsid w:val="00D2374B"/>
    <w:rsid w:val="00D24846"/>
    <w:rsid w:val="00D24B19"/>
    <w:rsid w:val="00D25269"/>
    <w:rsid w:val="00D31400"/>
    <w:rsid w:val="00D31C72"/>
    <w:rsid w:val="00D3217B"/>
    <w:rsid w:val="00D3343A"/>
    <w:rsid w:val="00D33518"/>
    <w:rsid w:val="00D34717"/>
    <w:rsid w:val="00D35FFF"/>
    <w:rsid w:val="00D3634A"/>
    <w:rsid w:val="00D41931"/>
    <w:rsid w:val="00D43A1C"/>
    <w:rsid w:val="00D44088"/>
    <w:rsid w:val="00D45A4E"/>
    <w:rsid w:val="00D45B89"/>
    <w:rsid w:val="00D46697"/>
    <w:rsid w:val="00D46752"/>
    <w:rsid w:val="00D51334"/>
    <w:rsid w:val="00D513A2"/>
    <w:rsid w:val="00D52253"/>
    <w:rsid w:val="00D522EA"/>
    <w:rsid w:val="00D5286C"/>
    <w:rsid w:val="00D52AAA"/>
    <w:rsid w:val="00D5320C"/>
    <w:rsid w:val="00D55630"/>
    <w:rsid w:val="00D560B5"/>
    <w:rsid w:val="00D56C5E"/>
    <w:rsid w:val="00D56D95"/>
    <w:rsid w:val="00D56FDB"/>
    <w:rsid w:val="00D5799D"/>
    <w:rsid w:val="00D63612"/>
    <w:rsid w:val="00D64D5E"/>
    <w:rsid w:val="00D6563F"/>
    <w:rsid w:val="00D667AB"/>
    <w:rsid w:val="00D671A5"/>
    <w:rsid w:val="00D67EA6"/>
    <w:rsid w:val="00D70CFD"/>
    <w:rsid w:val="00D71335"/>
    <w:rsid w:val="00D7217E"/>
    <w:rsid w:val="00D72579"/>
    <w:rsid w:val="00D745D6"/>
    <w:rsid w:val="00D75805"/>
    <w:rsid w:val="00D75C1F"/>
    <w:rsid w:val="00D7612D"/>
    <w:rsid w:val="00D76C09"/>
    <w:rsid w:val="00D76D65"/>
    <w:rsid w:val="00D76F9D"/>
    <w:rsid w:val="00D80336"/>
    <w:rsid w:val="00D80513"/>
    <w:rsid w:val="00D805BC"/>
    <w:rsid w:val="00D808B0"/>
    <w:rsid w:val="00D813CB"/>
    <w:rsid w:val="00D82E58"/>
    <w:rsid w:val="00D84672"/>
    <w:rsid w:val="00D84D9B"/>
    <w:rsid w:val="00D870AF"/>
    <w:rsid w:val="00D874E6"/>
    <w:rsid w:val="00D90277"/>
    <w:rsid w:val="00D902A9"/>
    <w:rsid w:val="00D92694"/>
    <w:rsid w:val="00D93471"/>
    <w:rsid w:val="00D96B7C"/>
    <w:rsid w:val="00DA06BA"/>
    <w:rsid w:val="00DA0C44"/>
    <w:rsid w:val="00DA0E68"/>
    <w:rsid w:val="00DA1565"/>
    <w:rsid w:val="00DA1E8F"/>
    <w:rsid w:val="00DA1F74"/>
    <w:rsid w:val="00DA2FF4"/>
    <w:rsid w:val="00DA429C"/>
    <w:rsid w:val="00DA51DC"/>
    <w:rsid w:val="00DA78A8"/>
    <w:rsid w:val="00DB142A"/>
    <w:rsid w:val="00DB1C01"/>
    <w:rsid w:val="00DB1E92"/>
    <w:rsid w:val="00DB25FD"/>
    <w:rsid w:val="00DB285E"/>
    <w:rsid w:val="00DB7D58"/>
    <w:rsid w:val="00DC05B6"/>
    <w:rsid w:val="00DC29EA"/>
    <w:rsid w:val="00DC2C9E"/>
    <w:rsid w:val="00DC2CBC"/>
    <w:rsid w:val="00DC3650"/>
    <w:rsid w:val="00DC3DF3"/>
    <w:rsid w:val="00DC457B"/>
    <w:rsid w:val="00DC560F"/>
    <w:rsid w:val="00DC7823"/>
    <w:rsid w:val="00DC7E9C"/>
    <w:rsid w:val="00DD0191"/>
    <w:rsid w:val="00DD02CB"/>
    <w:rsid w:val="00DD0477"/>
    <w:rsid w:val="00DD10BC"/>
    <w:rsid w:val="00DD1461"/>
    <w:rsid w:val="00DD180D"/>
    <w:rsid w:val="00DD21BE"/>
    <w:rsid w:val="00DD39D8"/>
    <w:rsid w:val="00DD56BD"/>
    <w:rsid w:val="00DD6CE6"/>
    <w:rsid w:val="00DD75FD"/>
    <w:rsid w:val="00DD79B1"/>
    <w:rsid w:val="00DE03CC"/>
    <w:rsid w:val="00DE136A"/>
    <w:rsid w:val="00DE4905"/>
    <w:rsid w:val="00DE4B1F"/>
    <w:rsid w:val="00DE69AC"/>
    <w:rsid w:val="00DE6B62"/>
    <w:rsid w:val="00DF081B"/>
    <w:rsid w:val="00DF1B90"/>
    <w:rsid w:val="00DF2B49"/>
    <w:rsid w:val="00DF3C5F"/>
    <w:rsid w:val="00DF5505"/>
    <w:rsid w:val="00DF6FB7"/>
    <w:rsid w:val="00DF7615"/>
    <w:rsid w:val="00DF77AF"/>
    <w:rsid w:val="00DF7F5D"/>
    <w:rsid w:val="00E00671"/>
    <w:rsid w:val="00E038CF"/>
    <w:rsid w:val="00E059F8"/>
    <w:rsid w:val="00E06BF7"/>
    <w:rsid w:val="00E06DD9"/>
    <w:rsid w:val="00E07007"/>
    <w:rsid w:val="00E07327"/>
    <w:rsid w:val="00E07A3D"/>
    <w:rsid w:val="00E10A5C"/>
    <w:rsid w:val="00E127A3"/>
    <w:rsid w:val="00E14A87"/>
    <w:rsid w:val="00E1514F"/>
    <w:rsid w:val="00E15C93"/>
    <w:rsid w:val="00E16348"/>
    <w:rsid w:val="00E164D1"/>
    <w:rsid w:val="00E17074"/>
    <w:rsid w:val="00E17088"/>
    <w:rsid w:val="00E1798F"/>
    <w:rsid w:val="00E179C6"/>
    <w:rsid w:val="00E22466"/>
    <w:rsid w:val="00E24ADC"/>
    <w:rsid w:val="00E26FCA"/>
    <w:rsid w:val="00E2718B"/>
    <w:rsid w:val="00E307FA"/>
    <w:rsid w:val="00E3538C"/>
    <w:rsid w:val="00E35CF1"/>
    <w:rsid w:val="00E36077"/>
    <w:rsid w:val="00E36955"/>
    <w:rsid w:val="00E37B91"/>
    <w:rsid w:val="00E37EC7"/>
    <w:rsid w:val="00E403A5"/>
    <w:rsid w:val="00E4191A"/>
    <w:rsid w:val="00E423B1"/>
    <w:rsid w:val="00E42ED2"/>
    <w:rsid w:val="00E42F5E"/>
    <w:rsid w:val="00E44EEF"/>
    <w:rsid w:val="00E46EB0"/>
    <w:rsid w:val="00E50ED5"/>
    <w:rsid w:val="00E51686"/>
    <w:rsid w:val="00E538A8"/>
    <w:rsid w:val="00E53EC4"/>
    <w:rsid w:val="00E54F20"/>
    <w:rsid w:val="00E5538A"/>
    <w:rsid w:val="00E56A50"/>
    <w:rsid w:val="00E56C42"/>
    <w:rsid w:val="00E608E3"/>
    <w:rsid w:val="00E61D30"/>
    <w:rsid w:val="00E61F48"/>
    <w:rsid w:val="00E61FEE"/>
    <w:rsid w:val="00E62B99"/>
    <w:rsid w:val="00E64CD0"/>
    <w:rsid w:val="00E6525F"/>
    <w:rsid w:val="00E65659"/>
    <w:rsid w:val="00E65F7D"/>
    <w:rsid w:val="00E66813"/>
    <w:rsid w:val="00E66CB7"/>
    <w:rsid w:val="00E67E7F"/>
    <w:rsid w:val="00E70172"/>
    <w:rsid w:val="00E72255"/>
    <w:rsid w:val="00E75679"/>
    <w:rsid w:val="00E760CE"/>
    <w:rsid w:val="00E7714E"/>
    <w:rsid w:val="00E779D3"/>
    <w:rsid w:val="00E81B87"/>
    <w:rsid w:val="00E81D17"/>
    <w:rsid w:val="00E828B8"/>
    <w:rsid w:val="00E85554"/>
    <w:rsid w:val="00E8632C"/>
    <w:rsid w:val="00E86A1B"/>
    <w:rsid w:val="00E877B7"/>
    <w:rsid w:val="00E87BC3"/>
    <w:rsid w:val="00E87E77"/>
    <w:rsid w:val="00E9020A"/>
    <w:rsid w:val="00E90E2B"/>
    <w:rsid w:val="00E929B4"/>
    <w:rsid w:val="00E92ABC"/>
    <w:rsid w:val="00E92B83"/>
    <w:rsid w:val="00E92C60"/>
    <w:rsid w:val="00E932DD"/>
    <w:rsid w:val="00E934FC"/>
    <w:rsid w:val="00E935AA"/>
    <w:rsid w:val="00E94BE0"/>
    <w:rsid w:val="00E95000"/>
    <w:rsid w:val="00E96873"/>
    <w:rsid w:val="00E97359"/>
    <w:rsid w:val="00E974BC"/>
    <w:rsid w:val="00EA68F9"/>
    <w:rsid w:val="00EA79B1"/>
    <w:rsid w:val="00EA7B2A"/>
    <w:rsid w:val="00EA7BEC"/>
    <w:rsid w:val="00EB005C"/>
    <w:rsid w:val="00EB03EC"/>
    <w:rsid w:val="00EB126C"/>
    <w:rsid w:val="00EB3ACB"/>
    <w:rsid w:val="00EB43CE"/>
    <w:rsid w:val="00EB5A29"/>
    <w:rsid w:val="00EB6B83"/>
    <w:rsid w:val="00EB6D65"/>
    <w:rsid w:val="00EB7055"/>
    <w:rsid w:val="00EC02C2"/>
    <w:rsid w:val="00EC0554"/>
    <w:rsid w:val="00EC121D"/>
    <w:rsid w:val="00EC13B9"/>
    <w:rsid w:val="00EC29DB"/>
    <w:rsid w:val="00EC3AC3"/>
    <w:rsid w:val="00EC4A45"/>
    <w:rsid w:val="00EC6484"/>
    <w:rsid w:val="00EC70BC"/>
    <w:rsid w:val="00ED1724"/>
    <w:rsid w:val="00ED3245"/>
    <w:rsid w:val="00ED3D76"/>
    <w:rsid w:val="00ED4CF0"/>
    <w:rsid w:val="00ED5C33"/>
    <w:rsid w:val="00ED6241"/>
    <w:rsid w:val="00EE050B"/>
    <w:rsid w:val="00EE0CDC"/>
    <w:rsid w:val="00EE0E45"/>
    <w:rsid w:val="00EE1178"/>
    <w:rsid w:val="00EE12C7"/>
    <w:rsid w:val="00EE141B"/>
    <w:rsid w:val="00EE307F"/>
    <w:rsid w:val="00EE3B1C"/>
    <w:rsid w:val="00EE4A82"/>
    <w:rsid w:val="00EE4AAC"/>
    <w:rsid w:val="00EE53D2"/>
    <w:rsid w:val="00EE5DD7"/>
    <w:rsid w:val="00EE6194"/>
    <w:rsid w:val="00EF0FF7"/>
    <w:rsid w:val="00EF3148"/>
    <w:rsid w:val="00EF31DF"/>
    <w:rsid w:val="00EF397C"/>
    <w:rsid w:val="00EF3C26"/>
    <w:rsid w:val="00EF3EEE"/>
    <w:rsid w:val="00EF5EBD"/>
    <w:rsid w:val="00EF67AD"/>
    <w:rsid w:val="00EF6F07"/>
    <w:rsid w:val="00EF7FB1"/>
    <w:rsid w:val="00F00DB9"/>
    <w:rsid w:val="00F01BE9"/>
    <w:rsid w:val="00F025D0"/>
    <w:rsid w:val="00F028D6"/>
    <w:rsid w:val="00F02F90"/>
    <w:rsid w:val="00F03FBA"/>
    <w:rsid w:val="00F0503D"/>
    <w:rsid w:val="00F05401"/>
    <w:rsid w:val="00F05BBA"/>
    <w:rsid w:val="00F071B9"/>
    <w:rsid w:val="00F075B9"/>
    <w:rsid w:val="00F1107B"/>
    <w:rsid w:val="00F1179B"/>
    <w:rsid w:val="00F11F08"/>
    <w:rsid w:val="00F12BA0"/>
    <w:rsid w:val="00F130CA"/>
    <w:rsid w:val="00F138CF"/>
    <w:rsid w:val="00F14AC2"/>
    <w:rsid w:val="00F15CB6"/>
    <w:rsid w:val="00F1667C"/>
    <w:rsid w:val="00F16DCB"/>
    <w:rsid w:val="00F2086B"/>
    <w:rsid w:val="00F209BB"/>
    <w:rsid w:val="00F20C6C"/>
    <w:rsid w:val="00F21D72"/>
    <w:rsid w:val="00F25C8C"/>
    <w:rsid w:val="00F2651A"/>
    <w:rsid w:val="00F26830"/>
    <w:rsid w:val="00F26EF6"/>
    <w:rsid w:val="00F30881"/>
    <w:rsid w:val="00F3295A"/>
    <w:rsid w:val="00F32A4C"/>
    <w:rsid w:val="00F33C08"/>
    <w:rsid w:val="00F34DD2"/>
    <w:rsid w:val="00F352E4"/>
    <w:rsid w:val="00F36785"/>
    <w:rsid w:val="00F369F5"/>
    <w:rsid w:val="00F411B6"/>
    <w:rsid w:val="00F413F6"/>
    <w:rsid w:val="00F41421"/>
    <w:rsid w:val="00F41A81"/>
    <w:rsid w:val="00F4253B"/>
    <w:rsid w:val="00F42578"/>
    <w:rsid w:val="00F43689"/>
    <w:rsid w:val="00F4371D"/>
    <w:rsid w:val="00F45CDD"/>
    <w:rsid w:val="00F45DD2"/>
    <w:rsid w:val="00F46ED6"/>
    <w:rsid w:val="00F4704B"/>
    <w:rsid w:val="00F47504"/>
    <w:rsid w:val="00F47BB3"/>
    <w:rsid w:val="00F51F95"/>
    <w:rsid w:val="00F542A3"/>
    <w:rsid w:val="00F552C8"/>
    <w:rsid w:val="00F55897"/>
    <w:rsid w:val="00F563A1"/>
    <w:rsid w:val="00F5653F"/>
    <w:rsid w:val="00F56E39"/>
    <w:rsid w:val="00F60301"/>
    <w:rsid w:val="00F6110B"/>
    <w:rsid w:val="00F633DE"/>
    <w:rsid w:val="00F63546"/>
    <w:rsid w:val="00F65052"/>
    <w:rsid w:val="00F674F5"/>
    <w:rsid w:val="00F70819"/>
    <w:rsid w:val="00F71211"/>
    <w:rsid w:val="00F7205C"/>
    <w:rsid w:val="00F721EC"/>
    <w:rsid w:val="00F74045"/>
    <w:rsid w:val="00F75163"/>
    <w:rsid w:val="00F77FD5"/>
    <w:rsid w:val="00F8119E"/>
    <w:rsid w:val="00F814DF"/>
    <w:rsid w:val="00F83451"/>
    <w:rsid w:val="00F846FC"/>
    <w:rsid w:val="00F85514"/>
    <w:rsid w:val="00F87F48"/>
    <w:rsid w:val="00F92F57"/>
    <w:rsid w:val="00F93BD8"/>
    <w:rsid w:val="00F93D5A"/>
    <w:rsid w:val="00F944E6"/>
    <w:rsid w:val="00F947D2"/>
    <w:rsid w:val="00F9554E"/>
    <w:rsid w:val="00F95D56"/>
    <w:rsid w:val="00F970EE"/>
    <w:rsid w:val="00F97CE1"/>
    <w:rsid w:val="00F97D01"/>
    <w:rsid w:val="00FA012C"/>
    <w:rsid w:val="00FA12FF"/>
    <w:rsid w:val="00FA186C"/>
    <w:rsid w:val="00FA2E0F"/>
    <w:rsid w:val="00FA5CE0"/>
    <w:rsid w:val="00FA5E19"/>
    <w:rsid w:val="00FA61ED"/>
    <w:rsid w:val="00FA6476"/>
    <w:rsid w:val="00FA6E5B"/>
    <w:rsid w:val="00FA70AC"/>
    <w:rsid w:val="00FA7421"/>
    <w:rsid w:val="00FB0D32"/>
    <w:rsid w:val="00FB2B40"/>
    <w:rsid w:val="00FB3392"/>
    <w:rsid w:val="00FB33C6"/>
    <w:rsid w:val="00FB4076"/>
    <w:rsid w:val="00FB5403"/>
    <w:rsid w:val="00FB5555"/>
    <w:rsid w:val="00FB66C2"/>
    <w:rsid w:val="00FB68C6"/>
    <w:rsid w:val="00FB74CE"/>
    <w:rsid w:val="00FB75C8"/>
    <w:rsid w:val="00FB7765"/>
    <w:rsid w:val="00FC2857"/>
    <w:rsid w:val="00FC3747"/>
    <w:rsid w:val="00FC3CA8"/>
    <w:rsid w:val="00FC4EEE"/>
    <w:rsid w:val="00FC55F6"/>
    <w:rsid w:val="00FC7076"/>
    <w:rsid w:val="00FC766C"/>
    <w:rsid w:val="00FC77F8"/>
    <w:rsid w:val="00FD10C2"/>
    <w:rsid w:val="00FD2543"/>
    <w:rsid w:val="00FD26B2"/>
    <w:rsid w:val="00FD4325"/>
    <w:rsid w:val="00FD5180"/>
    <w:rsid w:val="00FD67C2"/>
    <w:rsid w:val="00FD7CA8"/>
    <w:rsid w:val="00FE029C"/>
    <w:rsid w:val="00FE0973"/>
    <w:rsid w:val="00FE09F7"/>
    <w:rsid w:val="00FE160C"/>
    <w:rsid w:val="00FE1EF7"/>
    <w:rsid w:val="00FE4536"/>
    <w:rsid w:val="00FE5F63"/>
    <w:rsid w:val="00FE650E"/>
    <w:rsid w:val="00FE6E85"/>
    <w:rsid w:val="00FE775F"/>
    <w:rsid w:val="00FE77EF"/>
    <w:rsid w:val="00FF119D"/>
    <w:rsid w:val="00FF38AF"/>
    <w:rsid w:val="00FF48AD"/>
    <w:rsid w:val="00FF6214"/>
    <w:rsid w:val="00FF6A50"/>
    <w:rsid w:val="00FF7010"/>
    <w:rsid w:val="00FF71A8"/>
    <w:rsid w:val="00FF7F58"/>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B89325"/>
  <w15:docId w15:val="{1446D55F-3023-4648-8AFB-38253FF80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022D"/>
  </w:style>
  <w:style w:type="paragraph" w:styleId="Ttulo1">
    <w:name w:val="heading 1"/>
    <w:basedOn w:val="Normal"/>
    <w:next w:val="Normal"/>
    <w:link w:val="Ttulo1Car"/>
    <w:uiPriority w:val="9"/>
    <w:qFormat/>
    <w:rsid w:val="006008E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link w:val="Ttulo2Car"/>
    <w:uiPriority w:val="1"/>
    <w:qFormat/>
    <w:rsid w:val="009C1C1B"/>
    <w:pPr>
      <w:widowControl w:val="0"/>
      <w:autoSpaceDE w:val="0"/>
      <w:autoSpaceDN w:val="0"/>
      <w:spacing w:before="93" w:after="0" w:line="240" w:lineRule="auto"/>
      <w:ind w:left="450" w:right="554"/>
      <w:jc w:val="center"/>
      <w:outlineLvl w:val="1"/>
    </w:pPr>
    <w:rPr>
      <w:rFonts w:ascii="Arial" w:eastAsia="Arial" w:hAnsi="Arial" w:cs="Arial"/>
      <w:b/>
      <w:bCs/>
      <w:sz w:val="20"/>
      <w:szCs w:val="20"/>
      <w:u w:val="single" w:color="000000"/>
      <w:lang w:eastAsia="es-PE" w:bidi="es-PE"/>
    </w:rPr>
  </w:style>
  <w:style w:type="paragraph" w:styleId="Ttulo4">
    <w:name w:val="heading 4"/>
    <w:basedOn w:val="Normal"/>
    <w:next w:val="Normal"/>
    <w:link w:val="Ttulo4Car"/>
    <w:uiPriority w:val="9"/>
    <w:semiHidden/>
    <w:unhideWhenUsed/>
    <w:qFormat/>
    <w:rsid w:val="00607BBB"/>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ar"/>
    <w:uiPriority w:val="9"/>
    <w:semiHidden/>
    <w:unhideWhenUsed/>
    <w:qFormat/>
    <w:rsid w:val="006F1353"/>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Ha,ASPECTOS GENERALES,NUMBERED PARAGRAPH,List Paragraph 1,References,ReferencesCxSpLast,lp1,Titulo de Fígura,TITULO A,Titulo parrafo,Punto,Cita Pie de Página,titulo,Cuadro 2-1,Footnote,List Paragraph1,Paragraph,Lista 123,Fundamentacion"/>
    <w:basedOn w:val="Normal"/>
    <w:link w:val="PrrafodelistaCar"/>
    <w:uiPriority w:val="34"/>
    <w:qFormat/>
    <w:rsid w:val="000C4FB9"/>
    <w:pPr>
      <w:ind w:left="720"/>
      <w:contextualSpacing/>
    </w:pPr>
  </w:style>
  <w:style w:type="paragraph" w:customStyle="1" w:styleId="Style3">
    <w:name w:val="Style 3"/>
    <w:uiPriority w:val="99"/>
    <w:rsid w:val="0079113B"/>
    <w:pPr>
      <w:widowControl w:val="0"/>
      <w:autoSpaceDE w:val="0"/>
      <w:autoSpaceDN w:val="0"/>
      <w:spacing w:before="252" w:after="0" w:line="290" w:lineRule="auto"/>
      <w:ind w:left="504" w:hanging="504"/>
      <w:jc w:val="both"/>
    </w:pPr>
    <w:rPr>
      <w:rFonts w:ascii="Arial" w:eastAsiaTheme="minorEastAsia" w:hAnsi="Arial" w:cs="Arial"/>
      <w:sz w:val="18"/>
      <w:szCs w:val="18"/>
      <w:lang w:val="en-US" w:eastAsia="es-PE"/>
    </w:rPr>
  </w:style>
  <w:style w:type="character" w:styleId="Hipervnculo">
    <w:name w:val="Hyperlink"/>
    <w:basedOn w:val="Fuentedeprrafopredeter"/>
    <w:uiPriority w:val="99"/>
    <w:unhideWhenUsed/>
    <w:rsid w:val="006402E8"/>
    <w:rPr>
      <w:color w:val="0563C1" w:themeColor="hyperlink"/>
      <w:u w:val="single"/>
    </w:rPr>
  </w:style>
  <w:style w:type="table" w:styleId="Tablaconcuadrcula">
    <w:name w:val="Table Grid"/>
    <w:basedOn w:val="Tablanormal"/>
    <w:uiPriority w:val="59"/>
    <w:rsid w:val="00F05401"/>
    <w:pPr>
      <w:spacing w:after="0" w:line="240" w:lineRule="auto"/>
    </w:pPr>
    <w:rPr>
      <w:rFonts w:ascii="Calibri" w:eastAsia="Calibri" w:hAnsi="Calibri" w:cs="Times New Roman"/>
      <w:sz w:val="20"/>
      <w:szCs w:val="20"/>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link w:val="TtuloCar"/>
    <w:qFormat/>
    <w:rsid w:val="00AC7F46"/>
    <w:pPr>
      <w:spacing w:after="0" w:line="240" w:lineRule="auto"/>
      <w:jc w:val="center"/>
    </w:pPr>
    <w:rPr>
      <w:rFonts w:ascii="Arial" w:eastAsia="Times New Roman" w:hAnsi="Arial" w:cs="Times New Roman"/>
      <w:i/>
      <w:sz w:val="20"/>
      <w:szCs w:val="20"/>
      <w:lang w:val="es-ES" w:eastAsia="es-ES"/>
    </w:rPr>
  </w:style>
  <w:style w:type="character" w:customStyle="1" w:styleId="TtuloCar">
    <w:name w:val="Título Car"/>
    <w:basedOn w:val="Fuentedeprrafopredeter"/>
    <w:link w:val="Ttulo"/>
    <w:rsid w:val="00AC7F46"/>
    <w:rPr>
      <w:rFonts w:ascii="Arial" w:eastAsia="Times New Roman" w:hAnsi="Arial" w:cs="Times New Roman"/>
      <w:i/>
      <w:sz w:val="20"/>
      <w:szCs w:val="20"/>
      <w:lang w:val="es-ES" w:eastAsia="es-ES"/>
    </w:rPr>
  </w:style>
  <w:style w:type="paragraph" w:styleId="Sinespaciado">
    <w:name w:val="No Spacing"/>
    <w:uiPriority w:val="1"/>
    <w:qFormat/>
    <w:rsid w:val="00AC7F46"/>
    <w:pPr>
      <w:spacing w:after="0" w:line="240" w:lineRule="auto"/>
    </w:pPr>
  </w:style>
  <w:style w:type="paragraph" w:customStyle="1" w:styleId="Style1">
    <w:name w:val="Style 1"/>
    <w:uiPriority w:val="99"/>
    <w:rsid w:val="000837EF"/>
    <w:pPr>
      <w:widowControl w:val="0"/>
      <w:autoSpaceDE w:val="0"/>
      <w:autoSpaceDN w:val="0"/>
      <w:adjustRightInd w:val="0"/>
      <w:spacing w:after="0" w:line="240" w:lineRule="auto"/>
    </w:pPr>
    <w:rPr>
      <w:rFonts w:ascii="Times New Roman" w:eastAsiaTheme="minorEastAsia" w:hAnsi="Times New Roman" w:cs="Times New Roman"/>
      <w:sz w:val="20"/>
      <w:szCs w:val="20"/>
      <w:lang w:val="en-US" w:eastAsia="es-PE"/>
    </w:rPr>
  </w:style>
  <w:style w:type="paragraph" w:customStyle="1" w:styleId="Style14">
    <w:name w:val="Style 14"/>
    <w:uiPriority w:val="99"/>
    <w:rsid w:val="000837EF"/>
    <w:pPr>
      <w:widowControl w:val="0"/>
      <w:autoSpaceDE w:val="0"/>
      <w:autoSpaceDN w:val="0"/>
      <w:spacing w:after="0" w:line="240" w:lineRule="auto"/>
      <w:ind w:left="1296" w:hanging="360"/>
      <w:jc w:val="both"/>
    </w:pPr>
    <w:rPr>
      <w:rFonts w:ascii="Arial" w:eastAsiaTheme="minorEastAsia" w:hAnsi="Arial" w:cs="Arial"/>
      <w:lang w:val="en-US" w:eastAsia="es-PE"/>
    </w:rPr>
  </w:style>
  <w:style w:type="character" w:customStyle="1" w:styleId="CharacterStyle2">
    <w:name w:val="Character Style 2"/>
    <w:uiPriority w:val="99"/>
    <w:rsid w:val="000837EF"/>
    <w:rPr>
      <w:rFonts w:ascii="Arial" w:hAnsi="Arial"/>
      <w:sz w:val="22"/>
    </w:rPr>
  </w:style>
  <w:style w:type="paragraph" w:customStyle="1" w:styleId="Style7">
    <w:name w:val="Style 7"/>
    <w:uiPriority w:val="99"/>
    <w:rsid w:val="000837EF"/>
    <w:pPr>
      <w:widowControl w:val="0"/>
      <w:autoSpaceDE w:val="0"/>
      <w:autoSpaceDN w:val="0"/>
      <w:spacing w:after="0" w:line="240" w:lineRule="auto"/>
      <w:ind w:left="1296"/>
      <w:jc w:val="both"/>
    </w:pPr>
    <w:rPr>
      <w:rFonts w:ascii="Arial" w:eastAsiaTheme="minorEastAsia" w:hAnsi="Arial" w:cs="Arial"/>
      <w:lang w:val="en-US" w:eastAsia="es-PE"/>
    </w:rPr>
  </w:style>
  <w:style w:type="paragraph" w:customStyle="1" w:styleId="Style12">
    <w:name w:val="Style 12"/>
    <w:uiPriority w:val="99"/>
    <w:rsid w:val="000837EF"/>
    <w:pPr>
      <w:widowControl w:val="0"/>
      <w:autoSpaceDE w:val="0"/>
      <w:autoSpaceDN w:val="0"/>
      <w:spacing w:after="0" w:line="240" w:lineRule="auto"/>
      <w:ind w:left="720" w:hanging="360"/>
    </w:pPr>
    <w:rPr>
      <w:rFonts w:ascii="Arial" w:eastAsiaTheme="minorEastAsia" w:hAnsi="Arial" w:cs="Arial"/>
      <w:lang w:val="en-US" w:eastAsia="es-PE"/>
    </w:rPr>
  </w:style>
  <w:style w:type="paragraph" w:styleId="Encabezado">
    <w:name w:val="header"/>
    <w:basedOn w:val="Normal"/>
    <w:link w:val="EncabezadoCar"/>
    <w:uiPriority w:val="99"/>
    <w:unhideWhenUsed/>
    <w:rsid w:val="000837E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837EF"/>
  </w:style>
  <w:style w:type="paragraph" w:styleId="Piedepgina">
    <w:name w:val="footer"/>
    <w:basedOn w:val="Normal"/>
    <w:link w:val="PiedepginaCar"/>
    <w:uiPriority w:val="99"/>
    <w:unhideWhenUsed/>
    <w:rsid w:val="000837E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37EF"/>
  </w:style>
  <w:style w:type="paragraph" w:styleId="Textoindependiente">
    <w:name w:val="Body Text"/>
    <w:basedOn w:val="Normal"/>
    <w:link w:val="TextoindependienteCar"/>
    <w:uiPriority w:val="99"/>
    <w:unhideWhenUsed/>
    <w:rsid w:val="000837EF"/>
    <w:pPr>
      <w:spacing w:after="120"/>
    </w:pPr>
  </w:style>
  <w:style w:type="character" w:customStyle="1" w:styleId="TextoindependienteCar">
    <w:name w:val="Texto independiente Car"/>
    <w:basedOn w:val="Fuentedeprrafopredeter"/>
    <w:link w:val="Textoindependiente"/>
    <w:uiPriority w:val="99"/>
    <w:rsid w:val="000837EF"/>
  </w:style>
  <w:style w:type="paragraph" w:customStyle="1" w:styleId="CarCar1CarCarCarCarCar">
    <w:name w:val="Car Car1 Car Car Car Car Car"/>
    <w:basedOn w:val="Normal"/>
    <w:rsid w:val="000837EF"/>
    <w:pPr>
      <w:spacing w:line="240" w:lineRule="exact"/>
    </w:pPr>
    <w:rPr>
      <w:rFonts w:ascii="Tahoma" w:eastAsia="Times New Roman" w:hAnsi="Tahoma" w:cs="Times New Roman"/>
      <w:sz w:val="20"/>
      <w:szCs w:val="20"/>
      <w:lang w:val="en-US"/>
    </w:rPr>
  </w:style>
  <w:style w:type="paragraph" w:styleId="Textonotapie">
    <w:name w:val="footnote text"/>
    <w:aliases w:val="Car2,Car Car Car,Car2 Car Car Car Car Car Car1,Car1 Car Car2,Car Car1,Car2 Car Car1,Car2 Car2,Car1 Car Car Car1,Car3 Car1,Car1 Car Car Car Car Car Car1,Car1 Car Car Car Car Car2,Car2 Car Car Car Car,Car Car4,Car,Car1,Car1 Car,C, Car2, Car"/>
    <w:basedOn w:val="Normal"/>
    <w:link w:val="TextonotapieCar"/>
    <w:rsid w:val="000837EF"/>
    <w:pPr>
      <w:spacing w:after="0" w:line="240" w:lineRule="auto"/>
    </w:pPr>
    <w:rPr>
      <w:rFonts w:ascii="Tms Rmn" w:eastAsia="Times New Roman" w:hAnsi="Tms Rmn" w:cs="Times New Roman"/>
      <w:noProof/>
      <w:sz w:val="20"/>
      <w:szCs w:val="20"/>
      <w:lang w:eastAsia="es-ES"/>
    </w:rPr>
  </w:style>
  <w:style w:type="character" w:customStyle="1" w:styleId="TextonotapieCar">
    <w:name w:val="Texto nota pie Car"/>
    <w:aliases w:val="Car2 Car,Car Car Car Car,Car2 Car Car Car Car Car Car1 Car,Car1 Car Car2 Car,Car Car1 Car,Car2 Car Car1 Car,Car2 Car2 Car,Car1 Car Car Car1 Car,Car3 Car1 Car,Car1 Car Car Car Car Car Car1 Car,Car1 Car Car Car Car Car2 Car,Car Car4 Car"/>
    <w:basedOn w:val="Fuentedeprrafopredeter"/>
    <w:link w:val="Textonotapie"/>
    <w:rsid w:val="000837EF"/>
    <w:rPr>
      <w:rFonts w:ascii="Tms Rmn" w:eastAsia="Times New Roman" w:hAnsi="Tms Rmn" w:cs="Times New Roman"/>
      <w:noProof/>
      <w:sz w:val="20"/>
      <w:szCs w:val="20"/>
      <w:lang w:eastAsia="es-ES"/>
    </w:rPr>
  </w:style>
  <w:style w:type="paragraph" w:customStyle="1" w:styleId="Default">
    <w:name w:val="Default"/>
    <w:rsid w:val="000837EF"/>
    <w:pPr>
      <w:widowControl w:val="0"/>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customStyle="1" w:styleId="CM11">
    <w:name w:val="CM11"/>
    <w:basedOn w:val="Default"/>
    <w:next w:val="Default"/>
    <w:rsid w:val="000837EF"/>
    <w:pPr>
      <w:spacing w:after="240"/>
    </w:pPr>
    <w:rPr>
      <w:color w:val="auto"/>
    </w:rPr>
  </w:style>
  <w:style w:type="paragraph" w:customStyle="1" w:styleId="CM12">
    <w:name w:val="CM12"/>
    <w:basedOn w:val="Default"/>
    <w:next w:val="Default"/>
    <w:rsid w:val="000837EF"/>
    <w:pPr>
      <w:spacing w:after="328"/>
    </w:pPr>
    <w:rPr>
      <w:color w:val="auto"/>
    </w:rPr>
  </w:style>
  <w:style w:type="paragraph" w:styleId="Textodeglobo">
    <w:name w:val="Balloon Text"/>
    <w:basedOn w:val="Normal"/>
    <w:link w:val="TextodegloboCar"/>
    <w:uiPriority w:val="99"/>
    <w:semiHidden/>
    <w:unhideWhenUsed/>
    <w:rsid w:val="000837E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837EF"/>
    <w:rPr>
      <w:rFonts w:ascii="Segoe UI" w:hAnsi="Segoe UI" w:cs="Segoe UI"/>
      <w:sz w:val="18"/>
      <w:szCs w:val="18"/>
    </w:rPr>
  </w:style>
  <w:style w:type="table" w:customStyle="1" w:styleId="Tablaconcuadrcula1">
    <w:name w:val="Tabla con cuadrícula1"/>
    <w:basedOn w:val="Tablanormal"/>
    <w:next w:val="Tablaconcuadrcula"/>
    <w:uiPriority w:val="39"/>
    <w:rsid w:val="000837EF"/>
    <w:pPr>
      <w:spacing w:after="0" w:line="240" w:lineRule="auto"/>
    </w:pPr>
    <w:rPr>
      <w:rFonts w:ascii="Calibri" w:eastAsia="Calibri" w:hAnsi="Calibri" w:cs="Times New Roman"/>
      <w:sz w:val="20"/>
      <w:szCs w:val="20"/>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gradetextonormal">
    <w:name w:val="Body Text Indent"/>
    <w:basedOn w:val="Normal"/>
    <w:link w:val="SangradetextonormalCar"/>
    <w:uiPriority w:val="99"/>
    <w:unhideWhenUsed/>
    <w:rsid w:val="00725320"/>
    <w:pPr>
      <w:spacing w:after="120"/>
      <w:ind w:left="283"/>
    </w:pPr>
  </w:style>
  <w:style w:type="character" w:customStyle="1" w:styleId="SangradetextonormalCar">
    <w:name w:val="Sangría de texto normal Car"/>
    <w:basedOn w:val="Fuentedeprrafopredeter"/>
    <w:link w:val="Sangradetextonormal"/>
    <w:uiPriority w:val="99"/>
    <w:rsid w:val="00725320"/>
  </w:style>
  <w:style w:type="character" w:styleId="Refdecomentario">
    <w:name w:val="annotation reference"/>
    <w:basedOn w:val="Fuentedeprrafopredeter"/>
    <w:uiPriority w:val="99"/>
    <w:semiHidden/>
    <w:unhideWhenUsed/>
    <w:rsid w:val="002E1BC7"/>
    <w:rPr>
      <w:sz w:val="16"/>
      <w:szCs w:val="16"/>
    </w:rPr>
  </w:style>
  <w:style w:type="paragraph" w:styleId="Textocomentario">
    <w:name w:val="annotation text"/>
    <w:basedOn w:val="Normal"/>
    <w:link w:val="TextocomentarioCar"/>
    <w:uiPriority w:val="99"/>
    <w:unhideWhenUsed/>
    <w:rsid w:val="002E1BC7"/>
    <w:pPr>
      <w:spacing w:line="240" w:lineRule="auto"/>
    </w:pPr>
    <w:rPr>
      <w:sz w:val="20"/>
      <w:szCs w:val="20"/>
    </w:rPr>
  </w:style>
  <w:style w:type="character" w:customStyle="1" w:styleId="TextocomentarioCar">
    <w:name w:val="Texto comentario Car"/>
    <w:basedOn w:val="Fuentedeprrafopredeter"/>
    <w:link w:val="Textocomentario"/>
    <w:uiPriority w:val="99"/>
    <w:rsid w:val="002E1BC7"/>
    <w:rPr>
      <w:sz w:val="20"/>
      <w:szCs w:val="20"/>
    </w:rPr>
  </w:style>
  <w:style w:type="paragraph" w:styleId="Asuntodelcomentario">
    <w:name w:val="annotation subject"/>
    <w:basedOn w:val="Textocomentario"/>
    <w:next w:val="Textocomentario"/>
    <w:link w:val="AsuntodelcomentarioCar"/>
    <w:uiPriority w:val="99"/>
    <w:semiHidden/>
    <w:unhideWhenUsed/>
    <w:rsid w:val="002E1BC7"/>
    <w:rPr>
      <w:b/>
      <w:bCs/>
    </w:rPr>
  </w:style>
  <w:style w:type="character" w:customStyle="1" w:styleId="AsuntodelcomentarioCar">
    <w:name w:val="Asunto del comentario Car"/>
    <w:basedOn w:val="TextocomentarioCar"/>
    <w:link w:val="Asuntodelcomentario"/>
    <w:uiPriority w:val="99"/>
    <w:semiHidden/>
    <w:rsid w:val="002E1BC7"/>
    <w:rPr>
      <w:b/>
      <w:bCs/>
      <w:sz w:val="20"/>
      <w:szCs w:val="20"/>
    </w:rPr>
  </w:style>
  <w:style w:type="paragraph" w:styleId="Listaconvietas3">
    <w:name w:val="List Bullet 3"/>
    <w:basedOn w:val="Normal"/>
    <w:uiPriority w:val="99"/>
    <w:unhideWhenUsed/>
    <w:rsid w:val="001501E6"/>
    <w:pPr>
      <w:numPr>
        <w:numId w:val="4"/>
      </w:numPr>
      <w:contextualSpacing/>
    </w:pPr>
  </w:style>
  <w:style w:type="table" w:customStyle="1" w:styleId="Tablaconcuadrcula2">
    <w:name w:val="Tabla con cuadrícula2"/>
    <w:basedOn w:val="Tablanormal"/>
    <w:next w:val="Tablaconcuadrcula"/>
    <w:uiPriority w:val="39"/>
    <w:rsid w:val="00025F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visitado">
    <w:name w:val="FollowedHyperlink"/>
    <w:basedOn w:val="Fuentedeprrafopredeter"/>
    <w:uiPriority w:val="99"/>
    <w:semiHidden/>
    <w:unhideWhenUsed/>
    <w:rsid w:val="008A14F9"/>
    <w:rPr>
      <w:color w:val="954F72" w:themeColor="followedHyperlink"/>
      <w:u w:val="single"/>
    </w:rPr>
  </w:style>
  <w:style w:type="character" w:styleId="Refdenotaalpie">
    <w:name w:val="footnote reference"/>
    <w:aliases w:val="FC,ftref,16 Point,Superscript 6 Point,Ref,de nota al pie,Texto de nota al pie,Appel note de bas de page,Footnotes refss,Footnote number,referencia nota al pie,BVI fnr,f,4_G,Texto nota al pie,Footnote Reference Char3,註腳內容"/>
    <w:basedOn w:val="Fuentedeprrafopredeter"/>
    <w:uiPriority w:val="99"/>
    <w:unhideWhenUsed/>
    <w:qFormat/>
    <w:rsid w:val="003C3338"/>
    <w:rPr>
      <w:vertAlign w:val="superscript"/>
    </w:rPr>
  </w:style>
  <w:style w:type="character" w:customStyle="1" w:styleId="PrrafodelistaCar">
    <w:name w:val="Párrafo de lista Car"/>
    <w:aliases w:val="Ha Car,ASPECTOS GENERALES Car,NUMBERED PARAGRAPH Car,List Paragraph 1 Car,References Car,ReferencesCxSpLast Car,lp1 Car,Titulo de Fígura Car,TITULO A Car,Titulo parrafo Car,Punto Car,Cita Pie de Página Car,titulo Car,Cuadro 2-1 Car"/>
    <w:link w:val="Prrafodelista"/>
    <w:uiPriority w:val="34"/>
    <w:rsid w:val="00A0479F"/>
  </w:style>
  <w:style w:type="paragraph" w:styleId="NormalWeb">
    <w:name w:val="Normal (Web)"/>
    <w:basedOn w:val="Normal"/>
    <w:uiPriority w:val="99"/>
    <w:semiHidden/>
    <w:unhideWhenUsed/>
    <w:rsid w:val="00DA0C44"/>
    <w:pPr>
      <w:spacing w:before="100" w:beforeAutospacing="1" w:after="100" w:afterAutospacing="1" w:line="240" w:lineRule="auto"/>
    </w:pPr>
    <w:rPr>
      <w:rFonts w:ascii="Times New Roman" w:eastAsiaTheme="minorEastAsia" w:hAnsi="Times New Roman" w:cs="Times New Roman"/>
      <w:sz w:val="24"/>
      <w:szCs w:val="24"/>
      <w:lang w:eastAsia="es-PE"/>
    </w:rPr>
  </w:style>
  <w:style w:type="paragraph" w:customStyle="1" w:styleId="font5">
    <w:name w:val="font5"/>
    <w:basedOn w:val="Normal"/>
    <w:rsid w:val="00715391"/>
    <w:pPr>
      <w:spacing w:before="100" w:beforeAutospacing="1" w:after="100" w:afterAutospacing="1" w:line="240" w:lineRule="auto"/>
    </w:pPr>
    <w:rPr>
      <w:rFonts w:ascii="Calibri" w:eastAsia="Times New Roman" w:hAnsi="Calibri" w:cs="Times New Roman"/>
      <w:color w:val="000000"/>
      <w:sz w:val="20"/>
      <w:szCs w:val="20"/>
      <w:lang w:eastAsia="es-PE"/>
    </w:rPr>
  </w:style>
  <w:style w:type="paragraph" w:customStyle="1" w:styleId="font6">
    <w:name w:val="font6"/>
    <w:basedOn w:val="Normal"/>
    <w:rsid w:val="00715391"/>
    <w:pPr>
      <w:spacing w:before="100" w:beforeAutospacing="1" w:after="100" w:afterAutospacing="1" w:line="240" w:lineRule="auto"/>
    </w:pPr>
    <w:rPr>
      <w:rFonts w:ascii="Calibri" w:eastAsia="Times New Roman" w:hAnsi="Calibri" w:cs="Times New Roman"/>
      <w:color w:val="000000"/>
      <w:sz w:val="24"/>
      <w:szCs w:val="24"/>
      <w:lang w:eastAsia="es-PE"/>
    </w:rPr>
  </w:style>
  <w:style w:type="paragraph" w:customStyle="1" w:styleId="font7">
    <w:name w:val="font7"/>
    <w:basedOn w:val="Normal"/>
    <w:rsid w:val="00715391"/>
    <w:pPr>
      <w:spacing w:before="100" w:beforeAutospacing="1" w:after="100" w:afterAutospacing="1" w:line="240" w:lineRule="auto"/>
    </w:pPr>
    <w:rPr>
      <w:rFonts w:ascii="Calibri" w:eastAsia="Times New Roman" w:hAnsi="Calibri" w:cs="Times New Roman"/>
      <w:color w:val="000000"/>
      <w:sz w:val="26"/>
      <w:szCs w:val="26"/>
      <w:lang w:eastAsia="es-PE"/>
    </w:rPr>
  </w:style>
  <w:style w:type="paragraph" w:customStyle="1" w:styleId="font8">
    <w:name w:val="font8"/>
    <w:basedOn w:val="Normal"/>
    <w:rsid w:val="00715391"/>
    <w:pPr>
      <w:spacing w:before="100" w:beforeAutospacing="1" w:after="100" w:afterAutospacing="1" w:line="240" w:lineRule="auto"/>
    </w:pPr>
    <w:rPr>
      <w:rFonts w:ascii="Calibri" w:eastAsia="Times New Roman" w:hAnsi="Calibri" w:cs="Times New Roman"/>
      <w:b/>
      <w:bCs/>
      <w:color w:val="000000"/>
      <w:sz w:val="24"/>
      <w:szCs w:val="24"/>
      <w:lang w:eastAsia="es-PE"/>
    </w:rPr>
  </w:style>
  <w:style w:type="paragraph" w:customStyle="1" w:styleId="font9">
    <w:name w:val="font9"/>
    <w:basedOn w:val="Normal"/>
    <w:rsid w:val="00715391"/>
    <w:pPr>
      <w:spacing w:before="100" w:beforeAutospacing="1" w:after="100" w:afterAutospacing="1" w:line="240" w:lineRule="auto"/>
    </w:pPr>
    <w:rPr>
      <w:rFonts w:ascii="Calibri" w:eastAsia="Times New Roman" w:hAnsi="Calibri" w:cs="Times New Roman"/>
      <w:i/>
      <w:iCs/>
      <w:color w:val="000000"/>
      <w:sz w:val="24"/>
      <w:szCs w:val="24"/>
      <w:lang w:eastAsia="es-PE"/>
    </w:rPr>
  </w:style>
  <w:style w:type="paragraph" w:customStyle="1" w:styleId="font10">
    <w:name w:val="font10"/>
    <w:basedOn w:val="Normal"/>
    <w:rsid w:val="00715391"/>
    <w:pPr>
      <w:spacing w:before="100" w:beforeAutospacing="1" w:after="100" w:afterAutospacing="1" w:line="240" w:lineRule="auto"/>
    </w:pPr>
    <w:rPr>
      <w:rFonts w:ascii="Calibri" w:eastAsia="Times New Roman" w:hAnsi="Calibri" w:cs="Times New Roman"/>
      <w:color w:val="000000"/>
      <w:sz w:val="24"/>
      <w:szCs w:val="24"/>
      <w:u w:val="single"/>
      <w:lang w:eastAsia="es-PE"/>
    </w:rPr>
  </w:style>
  <w:style w:type="paragraph" w:customStyle="1" w:styleId="font11">
    <w:name w:val="font11"/>
    <w:basedOn w:val="Normal"/>
    <w:rsid w:val="00715391"/>
    <w:pPr>
      <w:spacing w:before="100" w:beforeAutospacing="1" w:after="100" w:afterAutospacing="1" w:line="240" w:lineRule="auto"/>
    </w:pPr>
    <w:rPr>
      <w:rFonts w:ascii="Calibri" w:eastAsia="Times New Roman" w:hAnsi="Calibri" w:cs="Times New Roman"/>
      <w:sz w:val="26"/>
      <w:szCs w:val="26"/>
      <w:lang w:eastAsia="es-PE"/>
    </w:rPr>
  </w:style>
  <w:style w:type="paragraph" w:customStyle="1" w:styleId="font12">
    <w:name w:val="font12"/>
    <w:basedOn w:val="Normal"/>
    <w:rsid w:val="00715391"/>
    <w:pPr>
      <w:spacing w:before="100" w:beforeAutospacing="1" w:after="100" w:afterAutospacing="1" w:line="240" w:lineRule="auto"/>
    </w:pPr>
    <w:rPr>
      <w:rFonts w:ascii="Calibri" w:eastAsia="Times New Roman" w:hAnsi="Calibri" w:cs="Times New Roman"/>
      <w:i/>
      <w:iCs/>
      <w:color w:val="000000"/>
      <w:sz w:val="26"/>
      <w:szCs w:val="26"/>
      <w:lang w:eastAsia="es-PE"/>
    </w:rPr>
  </w:style>
  <w:style w:type="paragraph" w:customStyle="1" w:styleId="font13">
    <w:name w:val="font13"/>
    <w:basedOn w:val="Normal"/>
    <w:rsid w:val="00715391"/>
    <w:pPr>
      <w:spacing w:before="100" w:beforeAutospacing="1" w:after="100" w:afterAutospacing="1" w:line="240" w:lineRule="auto"/>
    </w:pPr>
    <w:rPr>
      <w:rFonts w:ascii="Calibri" w:eastAsia="Times New Roman" w:hAnsi="Calibri" w:cs="Times New Roman"/>
      <w:b/>
      <w:bCs/>
      <w:i/>
      <w:iCs/>
      <w:color w:val="000000"/>
      <w:sz w:val="24"/>
      <w:szCs w:val="24"/>
      <w:u w:val="single"/>
      <w:lang w:eastAsia="es-PE"/>
    </w:rPr>
  </w:style>
  <w:style w:type="paragraph" w:customStyle="1" w:styleId="font14">
    <w:name w:val="font14"/>
    <w:basedOn w:val="Normal"/>
    <w:rsid w:val="00715391"/>
    <w:pPr>
      <w:spacing w:before="100" w:beforeAutospacing="1" w:after="100" w:afterAutospacing="1" w:line="240" w:lineRule="auto"/>
    </w:pPr>
    <w:rPr>
      <w:rFonts w:ascii="Calibri" w:eastAsia="Times New Roman" w:hAnsi="Calibri" w:cs="Times New Roman"/>
      <w:b/>
      <w:bCs/>
      <w:color w:val="000000"/>
      <w:sz w:val="26"/>
      <w:szCs w:val="26"/>
      <w:lang w:eastAsia="es-PE"/>
    </w:rPr>
  </w:style>
  <w:style w:type="paragraph" w:customStyle="1" w:styleId="font15">
    <w:name w:val="font15"/>
    <w:basedOn w:val="Normal"/>
    <w:rsid w:val="00715391"/>
    <w:pPr>
      <w:spacing w:before="100" w:beforeAutospacing="1" w:after="100" w:afterAutospacing="1" w:line="240" w:lineRule="auto"/>
    </w:pPr>
    <w:rPr>
      <w:rFonts w:ascii="Calibri" w:eastAsia="Times New Roman" w:hAnsi="Calibri" w:cs="Times New Roman"/>
      <w:b/>
      <w:bCs/>
      <w:sz w:val="26"/>
      <w:szCs w:val="26"/>
      <w:lang w:eastAsia="es-PE"/>
    </w:rPr>
  </w:style>
  <w:style w:type="paragraph" w:customStyle="1" w:styleId="font16">
    <w:name w:val="font16"/>
    <w:basedOn w:val="Normal"/>
    <w:rsid w:val="00715391"/>
    <w:pPr>
      <w:spacing w:before="100" w:beforeAutospacing="1" w:after="100" w:afterAutospacing="1" w:line="240" w:lineRule="auto"/>
    </w:pPr>
    <w:rPr>
      <w:rFonts w:ascii="Calibri" w:eastAsia="Times New Roman" w:hAnsi="Calibri" w:cs="Times New Roman"/>
      <w:sz w:val="26"/>
      <w:szCs w:val="26"/>
      <w:u w:val="single"/>
      <w:lang w:eastAsia="es-PE"/>
    </w:rPr>
  </w:style>
  <w:style w:type="paragraph" w:customStyle="1" w:styleId="xl64">
    <w:name w:val="xl64"/>
    <w:basedOn w:val="Normal"/>
    <w:rsid w:val="00715391"/>
    <w:pP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es-PE"/>
    </w:rPr>
  </w:style>
  <w:style w:type="paragraph" w:customStyle="1" w:styleId="xl65">
    <w:name w:val="xl65"/>
    <w:basedOn w:val="Normal"/>
    <w:rsid w:val="00715391"/>
    <w:pPr>
      <w:spacing w:before="100" w:beforeAutospacing="1" w:after="100" w:afterAutospacing="1" w:line="240" w:lineRule="auto"/>
      <w:textAlignment w:val="center"/>
    </w:pPr>
    <w:rPr>
      <w:rFonts w:ascii="Times New Roman" w:eastAsia="Times New Roman" w:hAnsi="Times New Roman" w:cs="Times New Roman"/>
      <w:b/>
      <w:bCs/>
      <w:sz w:val="20"/>
      <w:szCs w:val="20"/>
      <w:lang w:eastAsia="es-PE"/>
    </w:rPr>
  </w:style>
  <w:style w:type="paragraph" w:customStyle="1" w:styleId="xl66">
    <w:name w:val="xl66"/>
    <w:basedOn w:val="Normal"/>
    <w:rsid w:val="00715391"/>
    <w:pPr>
      <w:spacing w:before="100" w:beforeAutospacing="1" w:after="100" w:afterAutospacing="1" w:line="240" w:lineRule="auto"/>
      <w:textAlignment w:val="center"/>
    </w:pPr>
    <w:rPr>
      <w:rFonts w:ascii="Times New Roman" w:eastAsia="Times New Roman" w:hAnsi="Times New Roman" w:cs="Times New Roman"/>
      <w:sz w:val="18"/>
      <w:szCs w:val="18"/>
      <w:lang w:eastAsia="es-PE"/>
    </w:rPr>
  </w:style>
  <w:style w:type="paragraph" w:customStyle="1" w:styleId="xl67">
    <w:name w:val="xl67"/>
    <w:basedOn w:val="Normal"/>
    <w:rsid w:val="00715391"/>
    <w:pPr>
      <w:spacing w:before="100" w:beforeAutospacing="1" w:after="100" w:afterAutospacing="1" w:line="240" w:lineRule="auto"/>
    </w:pPr>
    <w:rPr>
      <w:rFonts w:ascii="Times New Roman" w:eastAsia="Times New Roman" w:hAnsi="Times New Roman" w:cs="Times New Roman"/>
      <w:sz w:val="20"/>
      <w:szCs w:val="20"/>
      <w:lang w:eastAsia="es-PE"/>
    </w:rPr>
  </w:style>
  <w:style w:type="paragraph" w:customStyle="1" w:styleId="xl68">
    <w:name w:val="xl68"/>
    <w:basedOn w:val="Normal"/>
    <w:rsid w:val="00715391"/>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xl69">
    <w:name w:val="xl69"/>
    <w:basedOn w:val="Normal"/>
    <w:rsid w:val="00715391"/>
    <w:pPr>
      <w:spacing w:before="100" w:beforeAutospacing="1" w:after="100" w:afterAutospacing="1" w:line="240" w:lineRule="auto"/>
      <w:textAlignment w:val="center"/>
    </w:pPr>
    <w:rPr>
      <w:rFonts w:ascii="Times New Roman" w:eastAsia="Times New Roman" w:hAnsi="Times New Roman" w:cs="Times New Roman"/>
      <w:sz w:val="24"/>
      <w:szCs w:val="24"/>
      <w:lang w:eastAsia="es-PE"/>
    </w:rPr>
  </w:style>
  <w:style w:type="paragraph" w:customStyle="1" w:styleId="xl70">
    <w:name w:val="xl70"/>
    <w:basedOn w:val="Normal"/>
    <w:rsid w:val="00715391"/>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es-PE"/>
    </w:rPr>
  </w:style>
  <w:style w:type="paragraph" w:customStyle="1" w:styleId="xl71">
    <w:name w:val="xl71"/>
    <w:basedOn w:val="Normal"/>
    <w:rsid w:val="00715391"/>
    <w:pPr>
      <w:spacing w:before="100" w:beforeAutospacing="1" w:after="100" w:afterAutospacing="1" w:line="240" w:lineRule="auto"/>
      <w:jc w:val="center"/>
      <w:textAlignment w:val="top"/>
    </w:pPr>
    <w:rPr>
      <w:rFonts w:ascii="Times New Roman" w:eastAsia="Times New Roman" w:hAnsi="Times New Roman" w:cs="Times New Roman"/>
      <w:sz w:val="24"/>
      <w:szCs w:val="24"/>
      <w:lang w:eastAsia="es-PE"/>
    </w:rPr>
  </w:style>
  <w:style w:type="paragraph" w:customStyle="1" w:styleId="xl72">
    <w:name w:val="xl72"/>
    <w:basedOn w:val="Normal"/>
    <w:rsid w:val="00715391"/>
    <w:pPr>
      <w:spacing w:before="100" w:beforeAutospacing="1" w:after="100" w:afterAutospacing="1" w:line="240" w:lineRule="auto"/>
      <w:textAlignment w:val="center"/>
    </w:pPr>
    <w:rPr>
      <w:rFonts w:ascii="Times New Roman" w:eastAsia="Times New Roman" w:hAnsi="Times New Roman" w:cs="Times New Roman"/>
      <w:sz w:val="24"/>
      <w:szCs w:val="24"/>
      <w:lang w:eastAsia="es-PE"/>
    </w:rPr>
  </w:style>
  <w:style w:type="paragraph" w:customStyle="1" w:styleId="xl73">
    <w:name w:val="xl73"/>
    <w:basedOn w:val="Normal"/>
    <w:rsid w:val="00715391"/>
    <w:pPr>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74">
    <w:name w:val="xl74"/>
    <w:basedOn w:val="Normal"/>
    <w:rsid w:val="00715391"/>
    <w:pPr>
      <w:spacing w:before="100" w:beforeAutospacing="1" w:after="100" w:afterAutospacing="1" w:line="240" w:lineRule="auto"/>
      <w:textAlignment w:val="center"/>
    </w:pPr>
    <w:rPr>
      <w:rFonts w:ascii="Times New Roman" w:eastAsia="Times New Roman" w:hAnsi="Times New Roman" w:cs="Times New Roman"/>
      <w:b/>
      <w:bCs/>
      <w:sz w:val="28"/>
      <w:szCs w:val="28"/>
      <w:lang w:eastAsia="es-PE"/>
    </w:rPr>
  </w:style>
  <w:style w:type="paragraph" w:customStyle="1" w:styleId="xl75">
    <w:name w:val="xl75"/>
    <w:basedOn w:val="Normal"/>
    <w:rsid w:val="00715391"/>
    <w:pPr>
      <w:spacing w:before="100" w:beforeAutospacing="1" w:after="100" w:afterAutospacing="1" w:line="240" w:lineRule="auto"/>
      <w:jc w:val="right"/>
    </w:pPr>
    <w:rPr>
      <w:rFonts w:ascii="Times New Roman" w:eastAsia="Times New Roman" w:hAnsi="Times New Roman" w:cs="Times New Roman"/>
      <w:sz w:val="20"/>
      <w:szCs w:val="20"/>
      <w:lang w:eastAsia="es-PE"/>
    </w:rPr>
  </w:style>
  <w:style w:type="paragraph" w:customStyle="1" w:styleId="xl76">
    <w:name w:val="xl76"/>
    <w:basedOn w:val="Normal"/>
    <w:rsid w:val="00715391"/>
    <w:pPr>
      <w:spacing w:before="100" w:beforeAutospacing="1" w:after="100" w:afterAutospacing="1" w:line="240" w:lineRule="auto"/>
      <w:textAlignment w:val="center"/>
    </w:pPr>
    <w:rPr>
      <w:rFonts w:ascii="Times New Roman" w:eastAsia="Times New Roman" w:hAnsi="Times New Roman" w:cs="Times New Roman"/>
      <w:color w:val="FFFFFF"/>
      <w:sz w:val="20"/>
      <w:szCs w:val="20"/>
      <w:lang w:eastAsia="es-PE"/>
    </w:rPr>
  </w:style>
  <w:style w:type="paragraph" w:customStyle="1" w:styleId="xl77">
    <w:name w:val="xl77"/>
    <w:basedOn w:val="Normal"/>
    <w:rsid w:val="00715391"/>
    <w:pPr>
      <w:pBdr>
        <w:left w:val="single" w:sz="4" w:space="0" w:color="A6A6A6"/>
      </w:pBdr>
      <w:spacing w:before="100" w:beforeAutospacing="1" w:after="100" w:afterAutospacing="1" w:line="240" w:lineRule="auto"/>
    </w:pPr>
    <w:rPr>
      <w:rFonts w:ascii="Times New Roman" w:eastAsia="Times New Roman" w:hAnsi="Times New Roman" w:cs="Times New Roman"/>
      <w:sz w:val="20"/>
      <w:szCs w:val="20"/>
      <w:lang w:eastAsia="es-PE"/>
    </w:rPr>
  </w:style>
  <w:style w:type="paragraph" w:customStyle="1" w:styleId="xl78">
    <w:name w:val="xl78"/>
    <w:basedOn w:val="Normal"/>
    <w:rsid w:val="00715391"/>
    <w:pPr>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79">
    <w:name w:val="xl79"/>
    <w:basedOn w:val="Normal"/>
    <w:rsid w:val="00715391"/>
    <w:pPr>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80">
    <w:name w:val="xl80"/>
    <w:basedOn w:val="Normal"/>
    <w:rsid w:val="00715391"/>
    <w:pPr>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81">
    <w:name w:val="xl81"/>
    <w:basedOn w:val="Normal"/>
    <w:rsid w:val="00715391"/>
    <w:pP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s-PE"/>
    </w:rPr>
  </w:style>
  <w:style w:type="paragraph" w:customStyle="1" w:styleId="xl82">
    <w:name w:val="xl82"/>
    <w:basedOn w:val="Normal"/>
    <w:rsid w:val="00715391"/>
    <w:pP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es-PE"/>
    </w:rPr>
  </w:style>
  <w:style w:type="paragraph" w:customStyle="1" w:styleId="xl83">
    <w:name w:val="xl83"/>
    <w:basedOn w:val="Normal"/>
    <w:rsid w:val="00715391"/>
    <w:pPr>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84">
    <w:name w:val="xl84"/>
    <w:basedOn w:val="Normal"/>
    <w:rsid w:val="00715391"/>
    <w:pPr>
      <w:spacing w:before="100" w:beforeAutospacing="1" w:after="100" w:afterAutospacing="1" w:line="240" w:lineRule="auto"/>
      <w:textAlignment w:val="center"/>
    </w:pPr>
    <w:rPr>
      <w:rFonts w:ascii="Times New Roman" w:eastAsia="Times New Roman" w:hAnsi="Times New Roman" w:cs="Times New Roman"/>
      <w:sz w:val="28"/>
      <w:szCs w:val="28"/>
      <w:lang w:eastAsia="es-PE"/>
    </w:rPr>
  </w:style>
  <w:style w:type="paragraph" w:customStyle="1" w:styleId="xl85">
    <w:name w:val="xl85"/>
    <w:basedOn w:val="Normal"/>
    <w:rsid w:val="00715391"/>
    <w:pPr>
      <w:spacing w:before="100" w:beforeAutospacing="1" w:after="100" w:afterAutospacing="1" w:line="240" w:lineRule="auto"/>
    </w:pPr>
    <w:rPr>
      <w:rFonts w:ascii="Times New Roman" w:eastAsia="Times New Roman" w:hAnsi="Times New Roman" w:cs="Times New Roman"/>
      <w:sz w:val="28"/>
      <w:szCs w:val="28"/>
      <w:lang w:eastAsia="es-PE"/>
    </w:rPr>
  </w:style>
  <w:style w:type="paragraph" w:customStyle="1" w:styleId="xl86">
    <w:name w:val="xl86"/>
    <w:basedOn w:val="Normal"/>
    <w:rsid w:val="00715391"/>
    <w:pPr>
      <w:spacing w:before="100" w:beforeAutospacing="1" w:after="100" w:afterAutospacing="1" w:line="240" w:lineRule="auto"/>
      <w:textAlignment w:val="top"/>
    </w:pPr>
    <w:rPr>
      <w:rFonts w:ascii="Times New Roman" w:eastAsia="Times New Roman" w:hAnsi="Times New Roman" w:cs="Times New Roman"/>
      <w:sz w:val="18"/>
      <w:szCs w:val="18"/>
      <w:lang w:eastAsia="es-PE"/>
    </w:rPr>
  </w:style>
  <w:style w:type="paragraph" w:customStyle="1" w:styleId="xl87">
    <w:name w:val="xl87"/>
    <w:basedOn w:val="Normal"/>
    <w:rsid w:val="00715391"/>
    <w:pPr>
      <w:spacing w:before="100" w:beforeAutospacing="1" w:after="100" w:afterAutospacing="1" w:line="240" w:lineRule="auto"/>
      <w:textAlignment w:val="center"/>
    </w:pPr>
    <w:rPr>
      <w:rFonts w:ascii="Times New Roman" w:eastAsia="Times New Roman" w:hAnsi="Times New Roman" w:cs="Times New Roman"/>
      <w:sz w:val="18"/>
      <w:szCs w:val="18"/>
      <w:lang w:eastAsia="es-PE"/>
    </w:rPr>
  </w:style>
  <w:style w:type="paragraph" w:customStyle="1" w:styleId="xl88">
    <w:name w:val="xl88"/>
    <w:basedOn w:val="Normal"/>
    <w:rsid w:val="00715391"/>
    <w:pPr>
      <w:spacing w:before="100" w:beforeAutospacing="1" w:after="100" w:afterAutospacing="1" w:line="240" w:lineRule="auto"/>
    </w:pPr>
    <w:rPr>
      <w:rFonts w:ascii="Times New Roman" w:eastAsia="Times New Roman" w:hAnsi="Times New Roman" w:cs="Times New Roman"/>
      <w:sz w:val="21"/>
      <w:szCs w:val="21"/>
      <w:lang w:eastAsia="es-PE"/>
    </w:rPr>
  </w:style>
  <w:style w:type="paragraph" w:customStyle="1" w:styleId="xl89">
    <w:name w:val="xl89"/>
    <w:basedOn w:val="Normal"/>
    <w:rsid w:val="00715391"/>
    <w:pPr>
      <w:pBdr>
        <w:top w:val="single" w:sz="4" w:space="0" w:color="808080"/>
        <w:left w:val="single" w:sz="4" w:space="0" w:color="808080"/>
      </w:pBdr>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90">
    <w:name w:val="xl90"/>
    <w:basedOn w:val="Normal"/>
    <w:rsid w:val="00715391"/>
    <w:pPr>
      <w:pBdr>
        <w:top w:val="single" w:sz="4" w:space="0" w:color="808080"/>
      </w:pBdr>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91">
    <w:name w:val="xl91"/>
    <w:basedOn w:val="Normal"/>
    <w:rsid w:val="00715391"/>
    <w:pPr>
      <w:pBdr>
        <w:left w:val="single" w:sz="4" w:space="0" w:color="808080"/>
      </w:pBdr>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92">
    <w:name w:val="xl92"/>
    <w:basedOn w:val="Normal"/>
    <w:rsid w:val="00715391"/>
    <w:pPr>
      <w:pBdr>
        <w:right w:val="single" w:sz="4" w:space="0" w:color="808080"/>
      </w:pBdr>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93">
    <w:name w:val="xl93"/>
    <w:basedOn w:val="Normal"/>
    <w:rsid w:val="00715391"/>
    <w:pPr>
      <w:pBdr>
        <w:left w:val="single" w:sz="4" w:space="0" w:color="808080"/>
        <w:bottom w:val="single" w:sz="4" w:space="0" w:color="808080"/>
      </w:pBdr>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94">
    <w:name w:val="xl94"/>
    <w:basedOn w:val="Normal"/>
    <w:rsid w:val="00715391"/>
    <w:pPr>
      <w:pBdr>
        <w:bottom w:val="single" w:sz="4" w:space="0" w:color="808080"/>
      </w:pBdr>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95">
    <w:name w:val="xl95"/>
    <w:basedOn w:val="Normal"/>
    <w:rsid w:val="00715391"/>
    <w:pPr>
      <w:pBdr>
        <w:bottom w:val="single" w:sz="4" w:space="0" w:color="808080"/>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es-PE"/>
    </w:rPr>
  </w:style>
  <w:style w:type="paragraph" w:customStyle="1" w:styleId="xl96">
    <w:name w:val="xl96"/>
    <w:basedOn w:val="Normal"/>
    <w:rsid w:val="00715391"/>
    <w:pPr>
      <w:pBdr>
        <w:bottom w:val="single" w:sz="4" w:space="0" w:color="808080"/>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es-PE"/>
    </w:rPr>
  </w:style>
  <w:style w:type="paragraph" w:customStyle="1" w:styleId="xl97">
    <w:name w:val="xl97"/>
    <w:basedOn w:val="Normal"/>
    <w:rsid w:val="00715391"/>
    <w:pPr>
      <w:pBdr>
        <w:top w:val="single" w:sz="4" w:space="0" w:color="808080"/>
      </w:pBdr>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98">
    <w:name w:val="xl98"/>
    <w:basedOn w:val="Normal"/>
    <w:rsid w:val="00715391"/>
    <w:pPr>
      <w:pBdr>
        <w:top w:val="single" w:sz="4" w:space="0" w:color="808080"/>
      </w:pBdr>
      <w:spacing w:before="100" w:beforeAutospacing="1" w:after="100" w:afterAutospacing="1" w:line="240" w:lineRule="auto"/>
      <w:textAlignment w:val="center"/>
    </w:pPr>
    <w:rPr>
      <w:rFonts w:ascii="Times New Roman" w:eastAsia="Times New Roman" w:hAnsi="Times New Roman" w:cs="Times New Roman"/>
      <w:b/>
      <w:bCs/>
      <w:sz w:val="20"/>
      <w:szCs w:val="20"/>
      <w:lang w:eastAsia="es-PE"/>
    </w:rPr>
  </w:style>
  <w:style w:type="paragraph" w:customStyle="1" w:styleId="xl99">
    <w:name w:val="xl99"/>
    <w:basedOn w:val="Normal"/>
    <w:rsid w:val="00715391"/>
    <w:pPr>
      <w:pBdr>
        <w:left w:val="single" w:sz="4" w:space="0" w:color="808080"/>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es-PE"/>
    </w:rPr>
  </w:style>
  <w:style w:type="paragraph" w:customStyle="1" w:styleId="xl100">
    <w:name w:val="xl100"/>
    <w:basedOn w:val="Normal"/>
    <w:rsid w:val="00715391"/>
    <w:pPr>
      <w:pBdr>
        <w:right w:val="single" w:sz="4" w:space="0" w:color="808080"/>
      </w:pBdr>
      <w:spacing w:before="100" w:beforeAutospacing="1" w:after="100" w:afterAutospacing="1" w:line="240" w:lineRule="auto"/>
    </w:pPr>
    <w:rPr>
      <w:rFonts w:ascii="Times New Roman" w:eastAsia="Times New Roman" w:hAnsi="Times New Roman" w:cs="Times New Roman"/>
      <w:sz w:val="20"/>
      <w:szCs w:val="20"/>
      <w:lang w:eastAsia="es-PE"/>
    </w:rPr>
  </w:style>
  <w:style w:type="paragraph" w:customStyle="1" w:styleId="xl101">
    <w:name w:val="xl101"/>
    <w:basedOn w:val="Normal"/>
    <w:rsid w:val="00715391"/>
    <w:pPr>
      <w:pBdr>
        <w:left w:val="single" w:sz="4" w:space="0" w:color="808080"/>
      </w:pBdr>
      <w:spacing w:before="100" w:beforeAutospacing="1" w:after="100" w:afterAutospacing="1" w:line="240" w:lineRule="auto"/>
    </w:pPr>
    <w:rPr>
      <w:rFonts w:ascii="Times New Roman" w:eastAsia="Times New Roman" w:hAnsi="Times New Roman" w:cs="Times New Roman"/>
      <w:sz w:val="20"/>
      <w:szCs w:val="20"/>
      <w:lang w:eastAsia="es-PE"/>
    </w:rPr>
  </w:style>
  <w:style w:type="paragraph" w:customStyle="1" w:styleId="xl102">
    <w:name w:val="xl102"/>
    <w:basedOn w:val="Normal"/>
    <w:rsid w:val="00715391"/>
    <w:pPr>
      <w:pBdr>
        <w:left w:val="single" w:sz="4" w:space="0" w:color="808080"/>
        <w:bottom w:val="single" w:sz="4" w:space="0" w:color="808080"/>
      </w:pBdr>
      <w:spacing w:before="100" w:beforeAutospacing="1" w:after="100" w:afterAutospacing="1" w:line="240" w:lineRule="auto"/>
    </w:pPr>
    <w:rPr>
      <w:rFonts w:ascii="Times New Roman" w:eastAsia="Times New Roman" w:hAnsi="Times New Roman" w:cs="Times New Roman"/>
      <w:sz w:val="20"/>
      <w:szCs w:val="20"/>
      <w:lang w:eastAsia="es-PE"/>
    </w:rPr>
  </w:style>
  <w:style w:type="paragraph" w:customStyle="1" w:styleId="xl103">
    <w:name w:val="xl103"/>
    <w:basedOn w:val="Normal"/>
    <w:rsid w:val="00715391"/>
    <w:pPr>
      <w:pBdr>
        <w:bottom w:val="single" w:sz="4" w:space="0" w:color="808080"/>
      </w:pBdr>
      <w:spacing w:before="100" w:beforeAutospacing="1" w:after="100" w:afterAutospacing="1" w:line="240" w:lineRule="auto"/>
    </w:pPr>
    <w:rPr>
      <w:rFonts w:ascii="Times New Roman" w:eastAsia="Times New Roman" w:hAnsi="Times New Roman" w:cs="Times New Roman"/>
      <w:sz w:val="20"/>
      <w:szCs w:val="20"/>
      <w:lang w:eastAsia="es-PE"/>
    </w:rPr>
  </w:style>
  <w:style w:type="paragraph" w:customStyle="1" w:styleId="xl104">
    <w:name w:val="xl104"/>
    <w:basedOn w:val="Normal"/>
    <w:rsid w:val="00715391"/>
    <w:pPr>
      <w:pBdr>
        <w:bottom w:val="single" w:sz="4" w:space="0" w:color="808080"/>
        <w:right w:val="single" w:sz="4" w:space="0" w:color="808080"/>
      </w:pBdr>
      <w:spacing w:before="100" w:beforeAutospacing="1" w:after="100" w:afterAutospacing="1" w:line="240" w:lineRule="auto"/>
    </w:pPr>
    <w:rPr>
      <w:rFonts w:ascii="Times New Roman" w:eastAsia="Times New Roman" w:hAnsi="Times New Roman" w:cs="Times New Roman"/>
      <w:sz w:val="20"/>
      <w:szCs w:val="20"/>
      <w:lang w:eastAsia="es-PE"/>
    </w:rPr>
  </w:style>
  <w:style w:type="paragraph" w:customStyle="1" w:styleId="xl105">
    <w:name w:val="xl105"/>
    <w:basedOn w:val="Normal"/>
    <w:rsid w:val="00715391"/>
    <w:pPr>
      <w:pBdr>
        <w:top w:val="single" w:sz="4" w:space="0" w:color="808080"/>
        <w:left w:val="single" w:sz="4" w:space="0" w:color="808080"/>
      </w:pBdr>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106">
    <w:name w:val="xl106"/>
    <w:basedOn w:val="Normal"/>
    <w:rsid w:val="00715391"/>
    <w:pPr>
      <w:pBdr>
        <w:top w:val="single" w:sz="4" w:space="0" w:color="808080"/>
      </w:pBdr>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107">
    <w:name w:val="xl107"/>
    <w:basedOn w:val="Normal"/>
    <w:rsid w:val="00715391"/>
    <w:pPr>
      <w:pBdr>
        <w:top w:val="single" w:sz="4" w:space="0" w:color="808080"/>
      </w:pBdr>
      <w:spacing w:before="100" w:beforeAutospacing="1" w:after="100" w:afterAutospacing="1" w:line="240" w:lineRule="auto"/>
    </w:pPr>
    <w:rPr>
      <w:rFonts w:ascii="Times New Roman" w:eastAsia="Times New Roman" w:hAnsi="Times New Roman" w:cs="Times New Roman"/>
      <w:color w:val="FFFFFF"/>
      <w:sz w:val="20"/>
      <w:szCs w:val="20"/>
      <w:lang w:eastAsia="es-PE"/>
    </w:rPr>
  </w:style>
  <w:style w:type="paragraph" w:customStyle="1" w:styleId="xl108">
    <w:name w:val="xl108"/>
    <w:basedOn w:val="Normal"/>
    <w:rsid w:val="00715391"/>
    <w:pPr>
      <w:pBdr>
        <w:top w:val="single" w:sz="4" w:space="0" w:color="808080"/>
        <w:right w:val="single" w:sz="4" w:space="0" w:color="808080"/>
      </w:pBdr>
      <w:spacing w:before="100" w:beforeAutospacing="1" w:after="100" w:afterAutospacing="1" w:line="240" w:lineRule="auto"/>
    </w:pPr>
    <w:rPr>
      <w:rFonts w:ascii="Times New Roman" w:eastAsia="Times New Roman" w:hAnsi="Times New Roman" w:cs="Times New Roman"/>
      <w:sz w:val="20"/>
      <w:szCs w:val="20"/>
      <w:lang w:eastAsia="es-PE"/>
    </w:rPr>
  </w:style>
  <w:style w:type="paragraph" w:customStyle="1" w:styleId="xl109">
    <w:name w:val="xl109"/>
    <w:basedOn w:val="Normal"/>
    <w:rsid w:val="00715391"/>
    <w:pPr>
      <w:pBdr>
        <w:left w:val="single" w:sz="4" w:space="0" w:color="808080"/>
        <w:bottom w:val="single" w:sz="4" w:space="0" w:color="808080"/>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es-PE"/>
    </w:rPr>
  </w:style>
  <w:style w:type="paragraph" w:customStyle="1" w:styleId="xl110">
    <w:name w:val="xl110"/>
    <w:basedOn w:val="Normal"/>
    <w:rsid w:val="00715391"/>
    <w:pPr>
      <w:pBdr>
        <w:bottom w:val="single" w:sz="4" w:space="0" w:color="808080"/>
      </w:pBdr>
      <w:spacing w:before="100" w:beforeAutospacing="1" w:after="100" w:afterAutospacing="1" w:line="240" w:lineRule="auto"/>
      <w:textAlignment w:val="top"/>
    </w:pPr>
    <w:rPr>
      <w:rFonts w:ascii="Times New Roman" w:eastAsia="Times New Roman" w:hAnsi="Times New Roman" w:cs="Times New Roman"/>
      <w:sz w:val="20"/>
      <w:szCs w:val="20"/>
      <w:lang w:eastAsia="es-PE"/>
    </w:rPr>
  </w:style>
  <w:style w:type="paragraph" w:customStyle="1" w:styleId="xl111">
    <w:name w:val="xl111"/>
    <w:basedOn w:val="Normal"/>
    <w:rsid w:val="00715391"/>
    <w:pPr>
      <w:pBdr>
        <w:top w:val="single" w:sz="4" w:space="0" w:color="808080"/>
      </w:pBdr>
      <w:spacing w:before="100" w:beforeAutospacing="1" w:after="100" w:afterAutospacing="1" w:line="240" w:lineRule="auto"/>
    </w:pPr>
    <w:rPr>
      <w:rFonts w:ascii="Times New Roman" w:eastAsia="Times New Roman" w:hAnsi="Times New Roman" w:cs="Times New Roman"/>
      <w:sz w:val="20"/>
      <w:szCs w:val="20"/>
      <w:lang w:eastAsia="es-PE"/>
    </w:rPr>
  </w:style>
  <w:style w:type="paragraph" w:customStyle="1" w:styleId="xl112">
    <w:name w:val="xl112"/>
    <w:basedOn w:val="Normal"/>
    <w:rsid w:val="00715391"/>
    <w:pPr>
      <w:pBdr>
        <w:right w:val="single" w:sz="4" w:space="0" w:color="808080"/>
      </w:pBdr>
      <w:spacing w:before="100" w:beforeAutospacing="1" w:after="100" w:afterAutospacing="1" w:line="240" w:lineRule="auto"/>
      <w:textAlignment w:val="top"/>
    </w:pPr>
    <w:rPr>
      <w:rFonts w:ascii="Times New Roman" w:eastAsia="Times New Roman" w:hAnsi="Times New Roman" w:cs="Times New Roman"/>
      <w:sz w:val="20"/>
      <w:szCs w:val="20"/>
      <w:lang w:eastAsia="es-PE"/>
    </w:rPr>
  </w:style>
  <w:style w:type="paragraph" w:customStyle="1" w:styleId="xl113">
    <w:name w:val="xl113"/>
    <w:basedOn w:val="Normal"/>
    <w:rsid w:val="00715391"/>
    <w:pPr>
      <w:pBdr>
        <w:top w:val="single" w:sz="4" w:space="0" w:color="808080"/>
        <w:right w:val="single" w:sz="4" w:space="0" w:color="808080"/>
      </w:pBdr>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114">
    <w:name w:val="xl114"/>
    <w:basedOn w:val="Normal"/>
    <w:rsid w:val="00715391"/>
    <w:pPr>
      <w:pBdr>
        <w:left w:val="single" w:sz="4" w:space="0" w:color="808080"/>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es-PE"/>
    </w:rPr>
  </w:style>
  <w:style w:type="paragraph" w:customStyle="1" w:styleId="xl115">
    <w:name w:val="xl115"/>
    <w:basedOn w:val="Normal"/>
    <w:rsid w:val="00715391"/>
    <w:pPr>
      <w:pBdr>
        <w:left w:val="single" w:sz="4" w:space="0" w:color="808080"/>
      </w:pBdr>
      <w:spacing w:before="100" w:beforeAutospacing="1" w:after="100" w:afterAutospacing="1" w:line="240" w:lineRule="auto"/>
      <w:textAlignment w:val="top"/>
    </w:pPr>
    <w:rPr>
      <w:rFonts w:ascii="Times New Roman" w:eastAsia="Times New Roman" w:hAnsi="Times New Roman" w:cs="Times New Roman"/>
      <w:sz w:val="20"/>
      <w:szCs w:val="20"/>
      <w:lang w:eastAsia="es-PE"/>
    </w:rPr>
  </w:style>
  <w:style w:type="paragraph" w:customStyle="1" w:styleId="xl116">
    <w:name w:val="xl116"/>
    <w:basedOn w:val="Normal"/>
    <w:rsid w:val="00715391"/>
    <w:pPr>
      <w:pBdr>
        <w:right w:val="single" w:sz="4" w:space="0" w:color="808080"/>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s-PE"/>
    </w:rPr>
  </w:style>
  <w:style w:type="paragraph" w:customStyle="1" w:styleId="xl117">
    <w:name w:val="xl117"/>
    <w:basedOn w:val="Normal"/>
    <w:rsid w:val="0071539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es-PE"/>
    </w:rPr>
  </w:style>
  <w:style w:type="paragraph" w:customStyle="1" w:styleId="xl118">
    <w:name w:val="xl118"/>
    <w:basedOn w:val="Normal"/>
    <w:rsid w:val="00715391"/>
    <w:pPr>
      <w:pBdr>
        <w:top w:val="single" w:sz="4" w:space="0" w:color="A6A6A6"/>
        <w:left w:val="single" w:sz="4" w:space="0" w:color="A6A6A6"/>
        <w:bottom w:val="single" w:sz="4" w:space="0" w:color="A6A6A6"/>
        <w:right w:val="single" w:sz="4" w:space="0" w:color="A6A6A6"/>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es-PE"/>
    </w:rPr>
  </w:style>
  <w:style w:type="paragraph" w:customStyle="1" w:styleId="xl119">
    <w:name w:val="xl119"/>
    <w:basedOn w:val="Normal"/>
    <w:rsid w:val="00715391"/>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es-PE"/>
    </w:rPr>
  </w:style>
  <w:style w:type="paragraph" w:customStyle="1" w:styleId="xl120">
    <w:name w:val="xl120"/>
    <w:basedOn w:val="Normal"/>
    <w:rsid w:val="00715391"/>
    <w:pPr>
      <w:spacing w:before="100" w:beforeAutospacing="1" w:after="100" w:afterAutospacing="1" w:line="240" w:lineRule="auto"/>
      <w:textAlignment w:val="center"/>
    </w:pPr>
    <w:rPr>
      <w:rFonts w:ascii="Times New Roman" w:eastAsia="Times New Roman" w:hAnsi="Times New Roman" w:cs="Times New Roman"/>
      <w:sz w:val="21"/>
      <w:szCs w:val="21"/>
      <w:lang w:eastAsia="es-PE"/>
    </w:rPr>
  </w:style>
  <w:style w:type="paragraph" w:customStyle="1" w:styleId="xl121">
    <w:name w:val="xl121"/>
    <w:basedOn w:val="Normal"/>
    <w:rsid w:val="00715391"/>
    <w:pPr>
      <w:pBdr>
        <w:top w:val="single" w:sz="4" w:space="0" w:color="808080"/>
        <w:bottom w:val="single" w:sz="4" w:space="0" w:color="808080"/>
      </w:pBdr>
      <w:spacing w:before="100" w:beforeAutospacing="1" w:after="100" w:afterAutospacing="1" w:line="240" w:lineRule="auto"/>
      <w:textAlignment w:val="center"/>
    </w:pPr>
    <w:rPr>
      <w:rFonts w:ascii="Times New Roman" w:eastAsia="Times New Roman" w:hAnsi="Times New Roman" w:cs="Times New Roman"/>
      <w:sz w:val="24"/>
      <w:szCs w:val="24"/>
      <w:lang w:eastAsia="es-PE"/>
    </w:rPr>
  </w:style>
  <w:style w:type="paragraph" w:customStyle="1" w:styleId="xl122">
    <w:name w:val="xl122"/>
    <w:basedOn w:val="Normal"/>
    <w:rsid w:val="00715391"/>
    <w:pP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s-PE"/>
    </w:rPr>
  </w:style>
  <w:style w:type="paragraph" w:customStyle="1" w:styleId="xl123">
    <w:name w:val="xl123"/>
    <w:basedOn w:val="Normal"/>
    <w:rsid w:val="00715391"/>
    <w:pP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es-PE"/>
    </w:rPr>
  </w:style>
  <w:style w:type="paragraph" w:customStyle="1" w:styleId="xl124">
    <w:name w:val="xl124"/>
    <w:basedOn w:val="Normal"/>
    <w:rsid w:val="00715391"/>
    <w:pPr>
      <w:pBdr>
        <w:top w:val="single" w:sz="4" w:space="0" w:color="808080"/>
        <w:left w:val="single" w:sz="4" w:space="0" w:color="808080"/>
        <w:bottom w:val="single" w:sz="4" w:space="0" w:color="808080"/>
        <w:right w:val="single" w:sz="4" w:space="0" w:color="808080"/>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es-PE"/>
    </w:rPr>
  </w:style>
  <w:style w:type="paragraph" w:customStyle="1" w:styleId="xl125">
    <w:name w:val="xl125"/>
    <w:basedOn w:val="Normal"/>
    <w:rsid w:val="00715391"/>
    <w:pP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es-PE"/>
    </w:rPr>
  </w:style>
  <w:style w:type="paragraph" w:customStyle="1" w:styleId="xl126">
    <w:name w:val="xl126"/>
    <w:basedOn w:val="Normal"/>
    <w:rsid w:val="00715391"/>
    <w:pPr>
      <w:shd w:val="clear" w:color="000000" w:fill="FFFFFF"/>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127">
    <w:name w:val="xl127"/>
    <w:basedOn w:val="Normal"/>
    <w:rsid w:val="00715391"/>
    <w:pPr>
      <w:shd w:val="clear" w:color="000000" w:fill="FFFFFF"/>
      <w:spacing w:before="100" w:beforeAutospacing="1" w:after="100" w:afterAutospacing="1" w:line="240" w:lineRule="auto"/>
    </w:pPr>
    <w:rPr>
      <w:rFonts w:ascii="Times New Roman" w:eastAsia="Times New Roman" w:hAnsi="Times New Roman" w:cs="Times New Roman"/>
      <w:sz w:val="20"/>
      <w:szCs w:val="20"/>
      <w:lang w:eastAsia="es-PE"/>
    </w:rPr>
  </w:style>
  <w:style w:type="paragraph" w:customStyle="1" w:styleId="xl128">
    <w:name w:val="xl128"/>
    <w:basedOn w:val="Normal"/>
    <w:rsid w:val="00715391"/>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es-PE"/>
    </w:rPr>
  </w:style>
  <w:style w:type="paragraph" w:customStyle="1" w:styleId="xl129">
    <w:name w:val="xl129"/>
    <w:basedOn w:val="Normal"/>
    <w:rsid w:val="00715391"/>
    <w:pPr>
      <w:shd w:val="clear" w:color="000000" w:fill="FFFFFF"/>
      <w:spacing w:before="100" w:beforeAutospacing="1" w:after="100" w:afterAutospacing="1" w:line="240" w:lineRule="auto"/>
      <w:textAlignment w:val="top"/>
    </w:pPr>
    <w:rPr>
      <w:rFonts w:ascii="Times New Roman" w:eastAsia="Times New Roman" w:hAnsi="Times New Roman" w:cs="Times New Roman"/>
      <w:sz w:val="20"/>
      <w:szCs w:val="20"/>
      <w:lang w:eastAsia="es-PE"/>
    </w:rPr>
  </w:style>
  <w:style w:type="paragraph" w:customStyle="1" w:styleId="xl130">
    <w:name w:val="xl130"/>
    <w:basedOn w:val="Normal"/>
    <w:rsid w:val="00715391"/>
    <w:pPr>
      <w:shd w:val="clear" w:color="000000" w:fill="FFFFFF"/>
      <w:spacing w:before="100" w:beforeAutospacing="1" w:after="100" w:afterAutospacing="1" w:line="240" w:lineRule="auto"/>
      <w:textAlignment w:val="top"/>
    </w:pPr>
    <w:rPr>
      <w:rFonts w:ascii="Times New Roman" w:eastAsia="Times New Roman" w:hAnsi="Times New Roman" w:cs="Times New Roman"/>
      <w:sz w:val="20"/>
      <w:szCs w:val="20"/>
      <w:lang w:eastAsia="es-PE"/>
    </w:rPr>
  </w:style>
  <w:style w:type="paragraph" w:customStyle="1" w:styleId="xl131">
    <w:name w:val="xl131"/>
    <w:basedOn w:val="Normal"/>
    <w:rsid w:val="00715391"/>
    <w:pPr>
      <w:pBdr>
        <w:left w:val="single" w:sz="4" w:space="0" w:color="808080"/>
      </w:pBdr>
      <w:shd w:val="clear" w:color="000000" w:fill="FFFFFF"/>
      <w:spacing w:before="100" w:beforeAutospacing="1" w:after="100" w:afterAutospacing="1" w:line="240" w:lineRule="auto"/>
    </w:pPr>
    <w:rPr>
      <w:rFonts w:ascii="Times New Roman" w:eastAsia="Times New Roman" w:hAnsi="Times New Roman" w:cs="Times New Roman"/>
      <w:sz w:val="20"/>
      <w:szCs w:val="20"/>
      <w:lang w:eastAsia="es-PE"/>
    </w:rPr>
  </w:style>
  <w:style w:type="paragraph" w:customStyle="1" w:styleId="xl132">
    <w:name w:val="xl132"/>
    <w:basedOn w:val="Normal"/>
    <w:rsid w:val="00715391"/>
    <w:pPr>
      <w:shd w:val="clear" w:color="000000" w:fill="FFFFFF"/>
      <w:spacing w:before="100" w:beforeAutospacing="1" w:after="100" w:afterAutospacing="1" w:line="240" w:lineRule="auto"/>
    </w:pPr>
    <w:rPr>
      <w:rFonts w:ascii="Times New Roman" w:eastAsia="Times New Roman" w:hAnsi="Times New Roman" w:cs="Times New Roman"/>
      <w:sz w:val="21"/>
      <w:szCs w:val="21"/>
      <w:lang w:eastAsia="es-PE"/>
    </w:rPr>
  </w:style>
  <w:style w:type="paragraph" w:customStyle="1" w:styleId="xl133">
    <w:name w:val="xl133"/>
    <w:basedOn w:val="Normal"/>
    <w:rsid w:val="00715391"/>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es-PE"/>
    </w:rPr>
  </w:style>
  <w:style w:type="paragraph" w:customStyle="1" w:styleId="xl134">
    <w:name w:val="xl134"/>
    <w:basedOn w:val="Normal"/>
    <w:rsid w:val="00715391"/>
    <w:pPr>
      <w:pBdr>
        <w:right w:val="single" w:sz="4" w:space="0" w:color="808080"/>
      </w:pBdr>
      <w:shd w:val="clear" w:color="000000" w:fill="FFFFFF"/>
      <w:spacing w:before="100" w:beforeAutospacing="1" w:after="100" w:afterAutospacing="1" w:line="240" w:lineRule="auto"/>
      <w:textAlignment w:val="top"/>
    </w:pPr>
    <w:rPr>
      <w:rFonts w:ascii="Times New Roman" w:eastAsia="Times New Roman" w:hAnsi="Times New Roman" w:cs="Times New Roman"/>
      <w:sz w:val="20"/>
      <w:szCs w:val="20"/>
      <w:lang w:eastAsia="es-PE"/>
    </w:rPr>
  </w:style>
  <w:style w:type="paragraph" w:customStyle="1" w:styleId="xl135">
    <w:name w:val="xl135"/>
    <w:basedOn w:val="Normal"/>
    <w:rsid w:val="00715391"/>
    <w:pPr>
      <w:pBdr>
        <w:right w:val="single" w:sz="4" w:space="0" w:color="808080"/>
      </w:pBdr>
      <w:shd w:val="clear" w:color="000000" w:fill="FFFFFF"/>
      <w:spacing w:before="100" w:beforeAutospacing="1" w:after="100" w:afterAutospacing="1" w:line="240" w:lineRule="auto"/>
    </w:pPr>
    <w:rPr>
      <w:rFonts w:ascii="Times New Roman" w:eastAsia="Times New Roman" w:hAnsi="Times New Roman" w:cs="Times New Roman"/>
      <w:sz w:val="20"/>
      <w:szCs w:val="20"/>
      <w:lang w:eastAsia="es-PE"/>
    </w:rPr>
  </w:style>
  <w:style w:type="paragraph" w:customStyle="1" w:styleId="xl136">
    <w:name w:val="xl136"/>
    <w:basedOn w:val="Normal"/>
    <w:rsid w:val="00715391"/>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es-PE"/>
    </w:rPr>
  </w:style>
  <w:style w:type="paragraph" w:customStyle="1" w:styleId="xl137">
    <w:name w:val="xl137"/>
    <w:basedOn w:val="Normal"/>
    <w:rsid w:val="00715391"/>
    <w:pPr>
      <w:pBdr>
        <w:left w:val="single" w:sz="4" w:space="0" w:color="808080"/>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es-PE"/>
    </w:rPr>
  </w:style>
  <w:style w:type="paragraph" w:customStyle="1" w:styleId="xl138">
    <w:name w:val="xl138"/>
    <w:basedOn w:val="Normal"/>
    <w:rsid w:val="0071539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es-PE"/>
    </w:rPr>
  </w:style>
  <w:style w:type="paragraph" w:customStyle="1" w:styleId="xl139">
    <w:name w:val="xl139"/>
    <w:basedOn w:val="Normal"/>
    <w:rsid w:val="00715391"/>
    <w:pP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es-PE"/>
    </w:rPr>
  </w:style>
  <w:style w:type="paragraph" w:customStyle="1" w:styleId="xl140">
    <w:name w:val="xl140"/>
    <w:basedOn w:val="Normal"/>
    <w:rsid w:val="00715391"/>
    <w:pPr>
      <w:shd w:val="clear" w:color="000000" w:fill="FFFFFF"/>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141">
    <w:name w:val="xl141"/>
    <w:basedOn w:val="Normal"/>
    <w:rsid w:val="00715391"/>
    <w:pPr>
      <w:shd w:val="clear" w:color="000000" w:fill="FFFFFF"/>
      <w:spacing w:before="100" w:beforeAutospacing="1" w:after="100" w:afterAutospacing="1" w:line="240" w:lineRule="auto"/>
      <w:textAlignment w:val="center"/>
    </w:pPr>
    <w:rPr>
      <w:rFonts w:ascii="Times New Roman" w:eastAsia="Times New Roman" w:hAnsi="Times New Roman" w:cs="Times New Roman"/>
      <w:sz w:val="21"/>
      <w:szCs w:val="21"/>
      <w:lang w:eastAsia="es-PE"/>
    </w:rPr>
  </w:style>
  <w:style w:type="paragraph" w:customStyle="1" w:styleId="xl142">
    <w:name w:val="xl142"/>
    <w:basedOn w:val="Normal"/>
    <w:rsid w:val="00715391"/>
    <w:pPr>
      <w:pBdr>
        <w:left w:val="single" w:sz="4" w:space="0" w:color="808080"/>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143">
    <w:name w:val="xl143"/>
    <w:basedOn w:val="Normal"/>
    <w:rsid w:val="00715391"/>
    <w:pPr>
      <w:shd w:val="clear" w:color="000000" w:fill="FFFFFF"/>
      <w:spacing w:before="100" w:beforeAutospacing="1" w:after="100" w:afterAutospacing="1" w:line="240" w:lineRule="auto"/>
      <w:textAlignment w:val="center"/>
    </w:pPr>
    <w:rPr>
      <w:rFonts w:ascii="Times New Roman" w:eastAsia="Times New Roman" w:hAnsi="Times New Roman" w:cs="Times New Roman"/>
      <w:b/>
      <w:bCs/>
      <w:sz w:val="20"/>
      <w:szCs w:val="20"/>
      <w:lang w:eastAsia="es-PE"/>
    </w:rPr>
  </w:style>
  <w:style w:type="paragraph" w:customStyle="1" w:styleId="xl144">
    <w:name w:val="xl144"/>
    <w:basedOn w:val="Normal"/>
    <w:rsid w:val="00715391"/>
    <w:pPr>
      <w:pBdr>
        <w:top w:val="single" w:sz="4" w:space="0" w:color="auto"/>
        <w:lef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145">
    <w:name w:val="xl145"/>
    <w:basedOn w:val="Normal"/>
    <w:rsid w:val="00715391"/>
    <w:pPr>
      <w:pBdr>
        <w:top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146">
    <w:name w:val="xl146"/>
    <w:basedOn w:val="Normal"/>
    <w:rsid w:val="00715391"/>
    <w:pPr>
      <w:pBdr>
        <w:top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147">
    <w:name w:val="xl147"/>
    <w:basedOn w:val="Normal"/>
    <w:rsid w:val="00715391"/>
    <w:pPr>
      <w:pBdr>
        <w:lef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0"/>
      <w:szCs w:val="20"/>
      <w:lang w:eastAsia="es-PE"/>
    </w:rPr>
  </w:style>
  <w:style w:type="paragraph" w:customStyle="1" w:styleId="xl148">
    <w:name w:val="xl148"/>
    <w:basedOn w:val="Normal"/>
    <w:rsid w:val="00715391"/>
    <w:pPr>
      <w:pBdr>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0"/>
      <w:szCs w:val="20"/>
      <w:lang w:eastAsia="es-PE"/>
    </w:rPr>
  </w:style>
  <w:style w:type="paragraph" w:customStyle="1" w:styleId="xl149">
    <w:name w:val="xl149"/>
    <w:basedOn w:val="Normal"/>
    <w:rsid w:val="00715391"/>
    <w:pPr>
      <w:pBdr>
        <w:lef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0"/>
      <w:szCs w:val="20"/>
      <w:lang w:eastAsia="es-PE"/>
    </w:rPr>
  </w:style>
  <w:style w:type="paragraph" w:customStyle="1" w:styleId="xl150">
    <w:name w:val="xl150"/>
    <w:basedOn w:val="Normal"/>
    <w:rsid w:val="00715391"/>
    <w:pPr>
      <w:pBdr>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0"/>
      <w:szCs w:val="20"/>
      <w:lang w:eastAsia="es-PE"/>
    </w:rPr>
  </w:style>
  <w:style w:type="paragraph" w:customStyle="1" w:styleId="xl151">
    <w:name w:val="xl151"/>
    <w:basedOn w:val="Normal"/>
    <w:rsid w:val="00715391"/>
    <w:pPr>
      <w:pBdr>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0"/>
      <w:szCs w:val="20"/>
      <w:lang w:eastAsia="es-PE"/>
    </w:rPr>
  </w:style>
  <w:style w:type="paragraph" w:customStyle="1" w:styleId="xl152">
    <w:name w:val="xl152"/>
    <w:basedOn w:val="Normal"/>
    <w:rsid w:val="00715391"/>
    <w:pPr>
      <w:pBdr>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0"/>
      <w:szCs w:val="20"/>
      <w:lang w:eastAsia="es-PE"/>
    </w:rPr>
  </w:style>
  <w:style w:type="paragraph" w:customStyle="1" w:styleId="xl153">
    <w:name w:val="xl153"/>
    <w:basedOn w:val="Normal"/>
    <w:rsid w:val="00715391"/>
    <w:pPr>
      <w:pBdr>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0"/>
      <w:szCs w:val="20"/>
      <w:lang w:eastAsia="es-PE"/>
    </w:rPr>
  </w:style>
  <w:style w:type="paragraph" w:customStyle="1" w:styleId="xl154">
    <w:name w:val="xl154"/>
    <w:basedOn w:val="Normal"/>
    <w:rsid w:val="00715391"/>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es-PE"/>
    </w:rPr>
  </w:style>
  <w:style w:type="paragraph" w:customStyle="1" w:styleId="xl155">
    <w:name w:val="xl155"/>
    <w:basedOn w:val="Normal"/>
    <w:rsid w:val="00715391"/>
    <w:pPr>
      <w:shd w:val="clear" w:color="000000" w:fill="FFFFFF"/>
      <w:spacing w:before="100" w:beforeAutospacing="1" w:after="100" w:afterAutospacing="1" w:line="240" w:lineRule="auto"/>
      <w:textAlignment w:val="center"/>
    </w:pPr>
    <w:rPr>
      <w:rFonts w:ascii="Times New Roman" w:eastAsia="Times New Roman" w:hAnsi="Times New Roman" w:cs="Times New Roman"/>
      <w:sz w:val="21"/>
      <w:szCs w:val="21"/>
      <w:lang w:eastAsia="es-PE"/>
    </w:rPr>
  </w:style>
  <w:style w:type="paragraph" w:customStyle="1" w:styleId="xl156">
    <w:name w:val="xl156"/>
    <w:basedOn w:val="Normal"/>
    <w:rsid w:val="00715391"/>
    <w:pPr>
      <w:spacing w:before="100" w:beforeAutospacing="1" w:after="100" w:afterAutospacing="1" w:line="240" w:lineRule="auto"/>
      <w:textAlignment w:val="center"/>
    </w:pPr>
    <w:rPr>
      <w:rFonts w:ascii="Times New Roman" w:eastAsia="Times New Roman" w:hAnsi="Times New Roman" w:cs="Times New Roman"/>
      <w:sz w:val="24"/>
      <w:szCs w:val="24"/>
      <w:lang w:eastAsia="es-PE"/>
    </w:rPr>
  </w:style>
  <w:style w:type="paragraph" w:customStyle="1" w:styleId="xl157">
    <w:name w:val="xl157"/>
    <w:basedOn w:val="Normal"/>
    <w:rsid w:val="00715391"/>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s-PE"/>
    </w:rPr>
  </w:style>
  <w:style w:type="paragraph" w:customStyle="1" w:styleId="xl158">
    <w:name w:val="xl158"/>
    <w:basedOn w:val="Normal"/>
    <w:rsid w:val="00715391"/>
    <w:pPr>
      <w:pBdr>
        <w:top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s-PE"/>
    </w:rPr>
  </w:style>
  <w:style w:type="paragraph" w:customStyle="1" w:styleId="xl159">
    <w:name w:val="xl159"/>
    <w:basedOn w:val="Normal"/>
    <w:rsid w:val="00715391"/>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s-PE"/>
    </w:rPr>
  </w:style>
  <w:style w:type="paragraph" w:customStyle="1" w:styleId="xl160">
    <w:name w:val="xl160"/>
    <w:basedOn w:val="Normal"/>
    <w:rsid w:val="00715391"/>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s-PE"/>
    </w:rPr>
  </w:style>
  <w:style w:type="paragraph" w:customStyle="1" w:styleId="xl161">
    <w:name w:val="xl161"/>
    <w:basedOn w:val="Normal"/>
    <w:rsid w:val="00715391"/>
    <w:pPr>
      <w:pBdr>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s-PE"/>
    </w:rPr>
  </w:style>
  <w:style w:type="paragraph" w:customStyle="1" w:styleId="xl162">
    <w:name w:val="xl162"/>
    <w:basedOn w:val="Normal"/>
    <w:rsid w:val="00715391"/>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s-PE"/>
    </w:rPr>
  </w:style>
  <w:style w:type="paragraph" w:customStyle="1" w:styleId="xl163">
    <w:name w:val="xl163"/>
    <w:basedOn w:val="Normal"/>
    <w:rsid w:val="00715391"/>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s-PE"/>
    </w:rPr>
  </w:style>
  <w:style w:type="paragraph" w:customStyle="1" w:styleId="xl164">
    <w:name w:val="xl164"/>
    <w:basedOn w:val="Normal"/>
    <w:rsid w:val="00715391"/>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s-PE"/>
    </w:rPr>
  </w:style>
  <w:style w:type="paragraph" w:customStyle="1" w:styleId="xl165">
    <w:name w:val="xl165"/>
    <w:basedOn w:val="Normal"/>
    <w:rsid w:val="00715391"/>
    <w:pPr>
      <w:spacing w:before="100" w:beforeAutospacing="1" w:after="100" w:afterAutospacing="1" w:line="240" w:lineRule="auto"/>
      <w:textAlignment w:val="center"/>
    </w:pPr>
    <w:rPr>
      <w:rFonts w:ascii="Times New Roman" w:eastAsia="Times New Roman" w:hAnsi="Times New Roman" w:cs="Times New Roman"/>
      <w:b/>
      <w:bCs/>
      <w:sz w:val="28"/>
      <w:szCs w:val="28"/>
      <w:lang w:eastAsia="es-PE"/>
    </w:rPr>
  </w:style>
  <w:style w:type="paragraph" w:customStyle="1" w:styleId="xl166">
    <w:name w:val="xl166"/>
    <w:basedOn w:val="Normal"/>
    <w:rsid w:val="00715391"/>
    <w:pPr>
      <w:pBdr>
        <w:top w:val="single" w:sz="4" w:space="0" w:color="808080"/>
        <w:left w:val="single" w:sz="4" w:space="0" w:color="808080"/>
        <w:bottom w:val="single" w:sz="4" w:space="0" w:color="808080"/>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es-PE"/>
    </w:rPr>
  </w:style>
  <w:style w:type="paragraph" w:customStyle="1" w:styleId="xl167">
    <w:name w:val="xl167"/>
    <w:basedOn w:val="Normal"/>
    <w:rsid w:val="00715391"/>
    <w:pPr>
      <w:pBdr>
        <w:top w:val="single" w:sz="4" w:space="0" w:color="808080"/>
        <w:bottom w:val="single" w:sz="4" w:space="0" w:color="808080"/>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es-PE"/>
    </w:rPr>
  </w:style>
  <w:style w:type="paragraph" w:customStyle="1" w:styleId="xl168">
    <w:name w:val="xl168"/>
    <w:basedOn w:val="Normal"/>
    <w:rsid w:val="0071539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es-PE"/>
    </w:rPr>
  </w:style>
  <w:style w:type="paragraph" w:customStyle="1" w:styleId="xl169">
    <w:name w:val="xl169"/>
    <w:basedOn w:val="Normal"/>
    <w:rsid w:val="00715391"/>
    <w:pPr>
      <w:pBdr>
        <w:bottom w:val="single" w:sz="4" w:space="0" w:color="808080"/>
      </w:pBdr>
      <w:spacing w:before="100" w:beforeAutospacing="1" w:after="100" w:afterAutospacing="1" w:line="240" w:lineRule="auto"/>
      <w:textAlignment w:val="center"/>
    </w:pPr>
    <w:rPr>
      <w:rFonts w:ascii="Times New Roman" w:eastAsia="Times New Roman" w:hAnsi="Times New Roman" w:cs="Times New Roman"/>
      <w:sz w:val="26"/>
      <w:szCs w:val="26"/>
      <w:lang w:eastAsia="es-PE"/>
    </w:rPr>
  </w:style>
  <w:style w:type="paragraph" w:customStyle="1" w:styleId="xl170">
    <w:name w:val="xl170"/>
    <w:basedOn w:val="Normal"/>
    <w:rsid w:val="00715391"/>
    <w:pPr>
      <w:pBdr>
        <w:top w:val="single" w:sz="4" w:space="0" w:color="808080"/>
        <w:bottom w:val="single" w:sz="4" w:space="0" w:color="808080"/>
      </w:pBdr>
      <w:spacing w:before="100" w:beforeAutospacing="1" w:after="100" w:afterAutospacing="1" w:line="240" w:lineRule="auto"/>
      <w:textAlignment w:val="center"/>
    </w:pPr>
    <w:rPr>
      <w:rFonts w:ascii="Times New Roman" w:eastAsia="Times New Roman" w:hAnsi="Times New Roman" w:cs="Times New Roman"/>
      <w:sz w:val="26"/>
      <w:szCs w:val="26"/>
      <w:lang w:eastAsia="es-PE"/>
    </w:rPr>
  </w:style>
  <w:style w:type="paragraph" w:customStyle="1" w:styleId="xl171">
    <w:name w:val="xl171"/>
    <w:basedOn w:val="Normal"/>
    <w:rsid w:val="00715391"/>
    <w:pPr>
      <w:pBdr>
        <w:top w:val="single" w:sz="4" w:space="0" w:color="808080"/>
        <w:left w:val="single" w:sz="4" w:space="0" w:color="808080"/>
        <w:bottom w:val="single" w:sz="4" w:space="0" w:color="808080"/>
      </w:pBdr>
      <w:spacing w:before="100" w:beforeAutospacing="1" w:after="100" w:afterAutospacing="1" w:line="240" w:lineRule="auto"/>
      <w:textAlignment w:val="center"/>
    </w:pPr>
    <w:rPr>
      <w:rFonts w:ascii="Times New Roman" w:eastAsia="Times New Roman" w:hAnsi="Times New Roman" w:cs="Times New Roman"/>
      <w:sz w:val="24"/>
      <w:szCs w:val="24"/>
      <w:lang w:eastAsia="es-PE"/>
    </w:rPr>
  </w:style>
  <w:style w:type="paragraph" w:customStyle="1" w:styleId="xl172">
    <w:name w:val="xl172"/>
    <w:basedOn w:val="Normal"/>
    <w:rsid w:val="00715391"/>
    <w:pPr>
      <w:pBdr>
        <w:top w:val="single" w:sz="4" w:space="0" w:color="808080"/>
        <w:bottom w:val="single" w:sz="4" w:space="0" w:color="808080"/>
      </w:pBdr>
      <w:spacing w:before="100" w:beforeAutospacing="1" w:after="100" w:afterAutospacing="1" w:line="240" w:lineRule="auto"/>
      <w:textAlignment w:val="center"/>
    </w:pPr>
    <w:rPr>
      <w:rFonts w:ascii="Times New Roman" w:eastAsia="Times New Roman" w:hAnsi="Times New Roman" w:cs="Times New Roman"/>
      <w:sz w:val="24"/>
      <w:szCs w:val="24"/>
      <w:lang w:eastAsia="es-PE"/>
    </w:rPr>
  </w:style>
  <w:style w:type="paragraph" w:customStyle="1" w:styleId="xl173">
    <w:name w:val="xl173"/>
    <w:basedOn w:val="Normal"/>
    <w:rsid w:val="00715391"/>
    <w:pPr>
      <w:pBdr>
        <w:top w:val="single" w:sz="4" w:space="0" w:color="808080"/>
        <w:bottom w:val="single" w:sz="4" w:space="0" w:color="808080"/>
        <w:right w:val="single" w:sz="4" w:space="0" w:color="808080"/>
      </w:pBdr>
      <w:spacing w:before="100" w:beforeAutospacing="1" w:after="100" w:afterAutospacing="1" w:line="240" w:lineRule="auto"/>
      <w:textAlignment w:val="center"/>
    </w:pPr>
    <w:rPr>
      <w:rFonts w:ascii="Times New Roman" w:eastAsia="Times New Roman" w:hAnsi="Times New Roman" w:cs="Times New Roman"/>
      <w:sz w:val="24"/>
      <w:szCs w:val="24"/>
      <w:lang w:eastAsia="es-PE"/>
    </w:rPr>
  </w:style>
  <w:style w:type="paragraph" w:customStyle="1" w:styleId="xl174">
    <w:name w:val="xl174"/>
    <w:basedOn w:val="Normal"/>
    <w:rsid w:val="0071539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es-PE"/>
    </w:rPr>
  </w:style>
  <w:style w:type="paragraph" w:customStyle="1" w:styleId="xl175">
    <w:name w:val="xl175"/>
    <w:basedOn w:val="Normal"/>
    <w:rsid w:val="00715391"/>
    <w:pPr>
      <w:pBdr>
        <w:top w:val="single" w:sz="4" w:space="0" w:color="808080"/>
        <w:left w:val="single" w:sz="4" w:space="0" w:color="808080"/>
        <w:bottom w:val="single" w:sz="4" w:space="0" w:color="808080"/>
        <w:right w:val="single" w:sz="4" w:space="0" w:color="80808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es-PE"/>
    </w:rPr>
  </w:style>
  <w:style w:type="paragraph" w:customStyle="1" w:styleId="xl176">
    <w:name w:val="xl176"/>
    <w:basedOn w:val="Normal"/>
    <w:rsid w:val="0071539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es-PE"/>
    </w:rPr>
  </w:style>
  <w:style w:type="paragraph" w:customStyle="1" w:styleId="xl177">
    <w:name w:val="xl177"/>
    <w:basedOn w:val="Normal"/>
    <w:rsid w:val="00715391"/>
    <w:pPr>
      <w:pBdr>
        <w:top w:val="single" w:sz="4" w:space="0" w:color="808080"/>
        <w:left w:val="single" w:sz="4" w:space="0" w:color="808080"/>
        <w:bottom w:val="single" w:sz="4" w:space="0" w:color="808080"/>
      </w:pBdr>
      <w:spacing w:before="100" w:beforeAutospacing="1" w:after="100" w:afterAutospacing="1" w:line="240" w:lineRule="auto"/>
      <w:textAlignment w:val="top"/>
    </w:pPr>
    <w:rPr>
      <w:rFonts w:ascii="Times New Roman" w:eastAsia="Times New Roman" w:hAnsi="Times New Roman" w:cs="Times New Roman"/>
      <w:sz w:val="24"/>
      <w:szCs w:val="24"/>
      <w:lang w:eastAsia="es-PE"/>
    </w:rPr>
  </w:style>
  <w:style w:type="paragraph" w:customStyle="1" w:styleId="xl178">
    <w:name w:val="xl178"/>
    <w:basedOn w:val="Normal"/>
    <w:rsid w:val="00715391"/>
    <w:pPr>
      <w:pBdr>
        <w:top w:val="single" w:sz="4" w:space="0" w:color="808080"/>
        <w:bottom w:val="single" w:sz="4" w:space="0" w:color="808080"/>
      </w:pBdr>
      <w:spacing w:before="100" w:beforeAutospacing="1" w:after="100" w:afterAutospacing="1" w:line="240" w:lineRule="auto"/>
      <w:textAlignment w:val="top"/>
    </w:pPr>
    <w:rPr>
      <w:rFonts w:ascii="Times New Roman" w:eastAsia="Times New Roman" w:hAnsi="Times New Roman" w:cs="Times New Roman"/>
      <w:sz w:val="24"/>
      <w:szCs w:val="24"/>
      <w:lang w:eastAsia="es-PE"/>
    </w:rPr>
  </w:style>
  <w:style w:type="paragraph" w:customStyle="1" w:styleId="xl179">
    <w:name w:val="xl179"/>
    <w:basedOn w:val="Normal"/>
    <w:rsid w:val="00715391"/>
    <w:pPr>
      <w:pBdr>
        <w:top w:val="single" w:sz="4" w:space="0" w:color="808080"/>
        <w:bottom w:val="single" w:sz="4" w:space="0" w:color="808080"/>
        <w:right w:val="single" w:sz="4" w:space="0" w:color="808080"/>
      </w:pBdr>
      <w:spacing w:before="100" w:beforeAutospacing="1" w:after="100" w:afterAutospacing="1" w:line="240" w:lineRule="auto"/>
      <w:textAlignment w:val="top"/>
    </w:pPr>
    <w:rPr>
      <w:rFonts w:ascii="Times New Roman" w:eastAsia="Times New Roman" w:hAnsi="Times New Roman" w:cs="Times New Roman"/>
      <w:sz w:val="24"/>
      <w:szCs w:val="24"/>
      <w:lang w:eastAsia="es-PE"/>
    </w:rPr>
  </w:style>
  <w:style w:type="paragraph" w:customStyle="1" w:styleId="xl180">
    <w:name w:val="xl180"/>
    <w:basedOn w:val="Normal"/>
    <w:rsid w:val="00715391"/>
    <w:pPr>
      <w:pBdr>
        <w:bottom w:val="single" w:sz="4" w:space="0" w:color="808080"/>
      </w:pBdr>
      <w:spacing w:before="100" w:beforeAutospacing="1" w:after="100" w:afterAutospacing="1" w:line="240" w:lineRule="auto"/>
    </w:pPr>
    <w:rPr>
      <w:rFonts w:ascii="Times New Roman" w:eastAsia="Times New Roman" w:hAnsi="Times New Roman" w:cs="Times New Roman"/>
      <w:i/>
      <w:iCs/>
      <w:sz w:val="24"/>
      <w:szCs w:val="24"/>
      <w:lang w:eastAsia="es-PE"/>
    </w:rPr>
  </w:style>
  <w:style w:type="paragraph" w:customStyle="1" w:styleId="xl181">
    <w:name w:val="xl181"/>
    <w:basedOn w:val="Normal"/>
    <w:rsid w:val="00715391"/>
    <w:pP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82">
    <w:name w:val="xl182"/>
    <w:basedOn w:val="Normal"/>
    <w:rsid w:val="00715391"/>
    <w:pPr>
      <w:pBdr>
        <w:right w:val="single" w:sz="4" w:space="0" w:color="A6A6A6"/>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PE"/>
    </w:rPr>
  </w:style>
  <w:style w:type="paragraph" w:customStyle="1" w:styleId="xl183">
    <w:name w:val="xl183"/>
    <w:basedOn w:val="Normal"/>
    <w:rsid w:val="00715391"/>
    <w:pPr>
      <w:pBdr>
        <w:top w:val="single" w:sz="4" w:space="0" w:color="808080"/>
        <w:left w:val="single" w:sz="4" w:space="0" w:color="808080"/>
        <w:bottom w:val="single" w:sz="4" w:space="0" w:color="808080"/>
      </w:pBdr>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184">
    <w:name w:val="xl184"/>
    <w:basedOn w:val="Normal"/>
    <w:rsid w:val="00715391"/>
    <w:pPr>
      <w:pBdr>
        <w:top w:val="single" w:sz="4" w:space="0" w:color="808080"/>
        <w:bottom w:val="single" w:sz="4" w:space="0" w:color="808080"/>
      </w:pBdr>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185">
    <w:name w:val="xl185"/>
    <w:basedOn w:val="Normal"/>
    <w:rsid w:val="00715391"/>
    <w:pPr>
      <w:pBdr>
        <w:top w:val="single" w:sz="4" w:space="0" w:color="808080"/>
        <w:bottom w:val="single" w:sz="4" w:space="0" w:color="808080"/>
        <w:right w:val="single" w:sz="4" w:space="0" w:color="808080"/>
      </w:pBdr>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186">
    <w:name w:val="xl186"/>
    <w:basedOn w:val="Normal"/>
    <w:rsid w:val="00715391"/>
    <w:pPr>
      <w:pBdr>
        <w:top w:val="single" w:sz="4" w:space="0" w:color="808080"/>
        <w:left w:val="single" w:sz="4" w:space="0" w:color="808080"/>
        <w:bottom w:val="single" w:sz="4" w:space="0" w:color="808080"/>
      </w:pBdr>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187">
    <w:name w:val="xl187"/>
    <w:basedOn w:val="Normal"/>
    <w:rsid w:val="00715391"/>
    <w:pPr>
      <w:pBdr>
        <w:top w:val="single" w:sz="4" w:space="0" w:color="808080"/>
        <w:bottom w:val="single" w:sz="4" w:space="0" w:color="808080"/>
      </w:pBdr>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188">
    <w:name w:val="xl188"/>
    <w:basedOn w:val="Normal"/>
    <w:rsid w:val="00715391"/>
    <w:pPr>
      <w:pBdr>
        <w:top w:val="single" w:sz="4" w:space="0" w:color="808080"/>
        <w:bottom w:val="single" w:sz="4" w:space="0" w:color="808080"/>
        <w:right w:val="single" w:sz="4" w:space="0" w:color="808080"/>
      </w:pBdr>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189">
    <w:name w:val="xl189"/>
    <w:basedOn w:val="Normal"/>
    <w:rsid w:val="00715391"/>
    <w:pPr>
      <w:pBdr>
        <w:bottom w:val="single" w:sz="4" w:space="0" w:color="808080"/>
      </w:pBd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xl190">
    <w:name w:val="xl190"/>
    <w:basedOn w:val="Normal"/>
    <w:rsid w:val="00715391"/>
    <w:pPr>
      <w:spacing w:before="100" w:beforeAutospacing="1" w:after="100" w:afterAutospacing="1" w:line="240" w:lineRule="auto"/>
      <w:textAlignment w:val="center"/>
    </w:pPr>
    <w:rPr>
      <w:rFonts w:ascii="Times New Roman" w:eastAsia="Times New Roman" w:hAnsi="Times New Roman" w:cs="Times New Roman"/>
      <w:sz w:val="24"/>
      <w:szCs w:val="24"/>
      <w:lang w:eastAsia="es-PE"/>
    </w:rPr>
  </w:style>
  <w:style w:type="paragraph" w:customStyle="1" w:styleId="xl191">
    <w:name w:val="xl191"/>
    <w:basedOn w:val="Normal"/>
    <w:rsid w:val="00715391"/>
    <w:pPr>
      <w:pBdr>
        <w:bottom w:val="single" w:sz="4" w:space="0" w:color="808080"/>
      </w:pBdr>
      <w:spacing w:before="100" w:beforeAutospacing="1" w:after="100" w:afterAutospacing="1" w:line="240" w:lineRule="auto"/>
      <w:textAlignment w:val="center"/>
    </w:pPr>
    <w:rPr>
      <w:rFonts w:ascii="Times New Roman" w:eastAsia="Times New Roman" w:hAnsi="Times New Roman" w:cs="Times New Roman"/>
      <w:b/>
      <w:bCs/>
      <w:sz w:val="28"/>
      <w:szCs w:val="28"/>
      <w:lang w:eastAsia="es-PE"/>
    </w:rPr>
  </w:style>
  <w:style w:type="paragraph" w:customStyle="1" w:styleId="xl192">
    <w:name w:val="xl192"/>
    <w:basedOn w:val="Normal"/>
    <w:rsid w:val="00715391"/>
    <w:pPr>
      <w:pBdr>
        <w:bottom w:val="single" w:sz="4" w:space="0" w:color="808080"/>
      </w:pBdr>
      <w:spacing w:before="100" w:beforeAutospacing="1" w:after="100" w:afterAutospacing="1" w:line="240" w:lineRule="auto"/>
      <w:textAlignment w:val="center"/>
    </w:pPr>
    <w:rPr>
      <w:rFonts w:ascii="Times New Roman" w:eastAsia="Times New Roman" w:hAnsi="Times New Roman" w:cs="Times New Roman"/>
      <w:sz w:val="24"/>
      <w:szCs w:val="24"/>
      <w:lang w:eastAsia="es-PE"/>
    </w:rPr>
  </w:style>
  <w:style w:type="paragraph" w:customStyle="1" w:styleId="xl193">
    <w:name w:val="xl193"/>
    <w:basedOn w:val="Normal"/>
    <w:rsid w:val="00715391"/>
    <w:pPr>
      <w:pBdr>
        <w:top w:val="single" w:sz="4" w:space="0" w:color="808080"/>
        <w:left w:val="single" w:sz="4" w:space="0" w:color="808080"/>
      </w:pBdr>
      <w:spacing w:before="100" w:beforeAutospacing="1" w:after="100" w:afterAutospacing="1" w:line="240" w:lineRule="auto"/>
      <w:jc w:val="center"/>
      <w:textAlignment w:val="center"/>
    </w:pPr>
    <w:rPr>
      <w:rFonts w:ascii="Times New Roman" w:eastAsia="Times New Roman" w:hAnsi="Times New Roman" w:cs="Times New Roman"/>
      <w:sz w:val="52"/>
      <w:szCs w:val="52"/>
      <w:lang w:eastAsia="es-PE"/>
    </w:rPr>
  </w:style>
  <w:style w:type="paragraph" w:customStyle="1" w:styleId="xl194">
    <w:name w:val="xl194"/>
    <w:basedOn w:val="Normal"/>
    <w:rsid w:val="00715391"/>
    <w:pPr>
      <w:pBdr>
        <w:top w:val="single" w:sz="4" w:space="0" w:color="808080"/>
      </w:pBdr>
      <w:spacing w:before="100" w:beforeAutospacing="1" w:after="100" w:afterAutospacing="1" w:line="240" w:lineRule="auto"/>
      <w:jc w:val="center"/>
      <w:textAlignment w:val="center"/>
    </w:pPr>
    <w:rPr>
      <w:rFonts w:ascii="Times New Roman" w:eastAsia="Times New Roman" w:hAnsi="Times New Roman" w:cs="Times New Roman"/>
      <w:sz w:val="52"/>
      <w:szCs w:val="52"/>
      <w:lang w:eastAsia="es-PE"/>
    </w:rPr>
  </w:style>
  <w:style w:type="paragraph" w:customStyle="1" w:styleId="xl195">
    <w:name w:val="xl195"/>
    <w:basedOn w:val="Normal"/>
    <w:rsid w:val="00715391"/>
    <w:pPr>
      <w:pBdr>
        <w:top w:val="single" w:sz="4" w:space="0" w:color="808080"/>
        <w:right w:val="single" w:sz="4" w:space="0" w:color="808080"/>
      </w:pBdr>
      <w:spacing w:before="100" w:beforeAutospacing="1" w:after="100" w:afterAutospacing="1" w:line="240" w:lineRule="auto"/>
      <w:jc w:val="center"/>
      <w:textAlignment w:val="center"/>
    </w:pPr>
    <w:rPr>
      <w:rFonts w:ascii="Times New Roman" w:eastAsia="Times New Roman" w:hAnsi="Times New Roman" w:cs="Times New Roman"/>
      <w:sz w:val="52"/>
      <w:szCs w:val="52"/>
      <w:lang w:eastAsia="es-PE"/>
    </w:rPr>
  </w:style>
  <w:style w:type="paragraph" w:customStyle="1" w:styleId="xl196">
    <w:name w:val="xl196"/>
    <w:basedOn w:val="Normal"/>
    <w:rsid w:val="00715391"/>
    <w:pPr>
      <w:pBdr>
        <w:left w:val="single" w:sz="4" w:space="0" w:color="808080"/>
        <w:bottom w:val="single" w:sz="4" w:space="0" w:color="808080"/>
      </w:pBdr>
      <w:spacing w:before="100" w:beforeAutospacing="1" w:after="100" w:afterAutospacing="1" w:line="240" w:lineRule="auto"/>
      <w:jc w:val="center"/>
      <w:textAlignment w:val="center"/>
    </w:pPr>
    <w:rPr>
      <w:rFonts w:ascii="Times New Roman" w:eastAsia="Times New Roman" w:hAnsi="Times New Roman" w:cs="Times New Roman"/>
      <w:sz w:val="52"/>
      <w:szCs w:val="52"/>
      <w:lang w:eastAsia="es-PE"/>
    </w:rPr>
  </w:style>
  <w:style w:type="paragraph" w:customStyle="1" w:styleId="xl197">
    <w:name w:val="xl197"/>
    <w:basedOn w:val="Normal"/>
    <w:rsid w:val="00715391"/>
    <w:pPr>
      <w:pBdr>
        <w:bottom w:val="single" w:sz="4" w:space="0" w:color="808080"/>
      </w:pBdr>
      <w:spacing w:before="100" w:beforeAutospacing="1" w:after="100" w:afterAutospacing="1" w:line="240" w:lineRule="auto"/>
      <w:jc w:val="center"/>
      <w:textAlignment w:val="center"/>
    </w:pPr>
    <w:rPr>
      <w:rFonts w:ascii="Times New Roman" w:eastAsia="Times New Roman" w:hAnsi="Times New Roman" w:cs="Times New Roman"/>
      <w:sz w:val="52"/>
      <w:szCs w:val="52"/>
      <w:lang w:eastAsia="es-PE"/>
    </w:rPr>
  </w:style>
  <w:style w:type="paragraph" w:customStyle="1" w:styleId="xl198">
    <w:name w:val="xl198"/>
    <w:basedOn w:val="Normal"/>
    <w:rsid w:val="00715391"/>
    <w:pPr>
      <w:pBdr>
        <w:bottom w:val="single" w:sz="4" w:space="0" w:color="808080"/>
        <w:right w:val="single" w:sz="4" w:space="0" w:color="808080"/>
      </w:pBdr>
      <w:spacing w:before="100" w:beforeAutospacing="1" w:after="100" w:afterAutospacing="1" w:line="240" w:lineRule="auto"/>
      <w:jc w:val="center"/>
      <w:textAlignment w:val="center"/>
    </w:pPr>
    <w:rPr>
      <w:rFonts w:ascii="Times New Roman" w:eastAsia="Times New Roman" w:hAnsi="Times New Roman" w:cs="Times New Roman"/>
      <w:sz w:val="52"/>
      <w:szCs w:val="52"/>
      <w:lang w:eastAsia="es-PE"/>
    </w:rPr>
  </w:style>
  <w:style w:type="paragraph" w:customStyle="1" w:styleId="xl199">
    <w:name w:val="xl199"/>
    <w:basedOn w:val="Normal"/>
    <w:rsid w:val="00715391"/>
    <w:pPr>
      <w:pBdr>
        <w:right w:val="single" w:sz="4" w:space="0" w:color="A6A6A6"/>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s-PE"/>
    </w:rPr>
  </w:style>
  <w:style w:type="paragraph" w:customStyle="1" w:styleId="xl200">
    <w:name w:val="xl200"/>
    <w:basedOn w:val="Normal"/>
    <w:rsid w:val="00715391"/>
    <w:pPr>
      <w:pBdr>
        <w:top w:val="single" w:sz="4" w:space="0" w:color="808080"/>
        <w:left w:val="single" w:sz="4" w:space="0" w:color="808080"/>
        <w:right w:val="single" w:sz="4" w:space="0" w:color="808080"/>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es-PE"/>
    </w:rPr>
  </w:style>
  <w:style w:type="paragraph" w:customStyle="1" w:styleId="xl201">
    <w:name w:val="xl201"/>
    <w:basedOn w:val="Normal"/>
    <w:rsid w:val="00715391"/>
    <w:pPr>
      <w:pBdr>
        <w:left w:val="single" w:sz="4" w:space="0" w:color="808080"/>
        <w:bottom w:val="single" w:sz="4" w:space="0" w:color="808080"/>
        <w:right w:val="single" w:sz="4" w:space="0" w:color="808080"/>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es-PE"/>
    </w:rPr>
  </w:style>
  <w:style w:type="paragraph" w:customStyle="1" w:styleId="xl202">
    <w:name w:val="xl202"/>
    <w:basedOn w:val="Normal"/>
    <w:rsid w:val="00715391"/>
    <w:pPr>
      <w:pBdr>
        <w:top w:val="single" w:sz="4" w:space="0" w:color="808080"/>
      </w:pBdr>
      <w:spacing w:before="100" w:beforeAutospacing="1" w:after="100" w:afterAutospacing="1" w:line="240" w:lineRule="auto"/>
      <w:textAlignment w:val="center"/>
    </w:pPr>
    <w:rPr>
      <w:rFonts w:ascii="Times New Roman" w:eastAsia="Times New Roman" w:hAnsi="Times New Roman" w:cs="Times New Roman"/>
      <w:sz w:val="24"/>
      <w:szCs w:val="24"/>
      <w:u w:val="single"/>
      <w:lang w:eastAsia="es-PE"/>
    </w:rPr>
  </w:style>
  <w:style w:type="paragraph" w:customStyle="1" w:styleId="xl203">
    <w:name w:val="xl203"/>
    <w:basedOn w:val="Normal"/>
    <w:rsid w:val="0071539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204">
    <w:name w:val="xl204"/>
    <w:basedOn w:val="Normal"/>
    <w:rsid w:val="00715391"/>
    <w:pPr>
      <w:pBdr>
        <w:top w:val="single" w:sz="4" w:space="0" w:color="808080"/>
        <w:bottom w:val="single" w:sz="4" w:space="0" w:color="808080"/>
      </w:pBdr>
      <w:spacing w:before="100" w:beforeAutospacing="1" w:after="100" w:afterAutospacing="1" w:line="240" w:lineRule="auto"/>
      <w:textAlignment w:val="top"/>
    </w:pPr>
    <w:rPr>
      <w:rFonts w:ascii="Times New Roman" w:eastAsia="Times New Roman" w:hAnsi="Times New Roman" w:cs="Times New Roman"/>
      <w:sz w:val="24"/>
      <w:szCs w:val="24"/>
      <w:lang w:eastAsia="es-PE"/>
    </w:rPr>
  </w:style>
  <w:style w:type="paragraph" w:customStyle="1" w:styleId="xl205">
    <w:name w:val="xl205"/>
    <w:basedOn w:val="Normal"/>
    <w:rsid w:val="0071539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es-PE"/>
    </w:rPr>
  </w:style>
  <w:style w:type="paragraph" w:customStyle="1" w:styleId="xl206">
    <w:name w:val="xl206"/>
    <w:basedOn w:val="Normal"/>
    <w:rsid w:val="00715391"/>
    <w:pPr>
      <w:pBdr>
        <w:top w:val="single" w:sz="4" w:space="0" w:color="808080"/>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s-PE"/>
    </w:rPr>
  </w:style>
  <w:style w:type="paragraph" w:customStyle="1" w:styleId="xl207">
    <w:name w:val="xl207"/>
    <w:basedOn w:val="Normal"/>
    <w:rsid w:val="0071539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textAlignment w:val="center"/>
    </w:pPr>
    <w:rPr>
      <w:rFonts w:ascii="Times New Roman" w:eastAsia="Times New Roman" w:hAnsi="Times New Roman" w:cs="Times New Roman"/>
      <w:sz w:val="24"/>
      <w:szCs w:val="24"/>
      <w:lang w:eastAsia="es-PE"/>
    </w:rPr>
  </w:style>
  <w:style w:type="paragraph" w:customStyle="1" w:styleId="xl208">
    <w:name w:val="xl208"/>
    <w:basedOn w:val="Normal"/>
    <w:rsid w:val="00715391"/>
    <w:pPr>
      <w:pBdr>
        <w:right w:val="single" w:sz="4" w:space="0" w:color="808080"/>
      </w:pBdr>
      <w:shd w:val="clear" w:color="000000" w:fill="FFFFFF"/>
      <w:spacing w:before="100" w:beforeAutospacing="1" w:after="100" w:afterAutospacing="1" w:line="240" w:lineRule="auto"/>
      <w:textAlignment w:val="top"/>
    </w:pPr>
    <w:rPr>
      <w:rFonts w:ascii="Times New Roman" w:eastAsia="Times New Roman" w:hAnsi="Times New Roman" w:cs="Times New Roman"/>
      <w:sz w:val="20"/>
      <w:szCs w:val="20"/>
      <w:lang w:eastAsia="es-PE"/>
    </w:rPr>
  </w:style>
  <w:style w:type="paragraph" w:customStyle="1" w:styleId="xl209">
    <w:name w:val="xl209"/>
    <w:basedOn w:val="Normal"/>
    <w:rsid w:val="00715391"/>
    <w:pPr>
      <w:pBdr>
        <w:bottom w:val="single" w:sz="4" w:space="0" w:color="808080"/>
      </w:pBdr>
      <w:spacing w:before="100" w:beforeAutospacing="1" w:after="100" w:afterAutospacing="1" w:line="240" w:lineRule="auto"/>
      <w:textAlignment w:val="center"/>
    </w:pPr>
    <w:rPr>
      <w:rFonts w:ascii="Times New Roman" w:eastAsia="Times New Roman" w:hAnsi="Times New Roman" w:cs="Times New Roman"/>
      <w:sz w:val="26"/>
      <w:szCs w:val="26"/>
      <w:lang w:eastAsia="es-PE"/>
    </w:rPr>
  </w:style>
  <w:style w:type="paragraph" w:customStyle="1" w:styleId="xl210">
    <w:name w:val="xl210"/>
    <w:basedOn w:val="Normal"/>
    <w:rsid w:val="00715391"/>
    <w:pPr>
      <w:pBdr>
        <w:top w:val="single" w:sz="4" w:space="0" w:color="808080"/>
        <w:bottom w:val="single" w:sz="4" w:space="0" w:color="808080"/>
      </w:pBdr>
      <w:spacing w:before="100" w:beforeAutospacing="1" w:after="100" w:afterAutospacing="1" w:line="240" w:lineRule="auto"/>
      <w:textAlignment w:val="center"/>
    </w:pPr>
    <w:rPr>
      <w:rFonts w:ascii="Times New Roman" w:eastAsia="Times New Roman" w:hAnsi="Times New Roman" w:cs="Times New Roman"/>
      <w:sz w:val="26"/>
      <w:szCs w:val="26"/>
      <w:lang w:eastAsia="es-PE"/>
    </w:rPr>
  </w:style>
  <w:style w:type="paragraph" w:customStyle="1" w:styleId="xl211">
    <w:name w:val="xl211"/>
    <w:basedOn w:val="Normal"/>
    <w:rsid w:val="00715391"/>
    <w:pPr>
      <w:pBdr>
        <w:top w:val="single" w:sz="4" w:space="0" w:color="808080"/>
        <w:bottom w:val="single" w:sz="4" w:space="0" w:color="808080"/>
      </w:pBdr>
      <w:spacing w:before="100" w:beforeAutospacing="1" w:after="100" w:afterAutospacing="1" w:line="240" w:lineRule="auto"/>
      <w:textAlignment w:val="center"/>
    </w:pPr>
    <w:rPr>
      <w:rFonts w:ascii="Times New Roman" w:eastAsia="Times New Roman" w:hAnsi="Times New Roman" w:cs="Times New Roman"/>
      <w:sz w:val="26"/>
      <w:szCs w:val="26"/>
      <w:lang w:eastAsia="es-PE"/>
    </w:rPr>
  </w:style>
  <w:style w:type="paragraph" w:customStyle="1" w:styleId="xl212">
    <w:name w:val="xl212"/>
    <w:basedOn w:val="Normal"/>
    <w:rsid w:val="00715391"/>
    <w:pPr>
      <w:pBdr>
        <w:top w:val="single" w:sz="4" w:space="0" w:color="808080"/>
        <w:bottom w:val="single" w:sz="4" w:space="0" w:color="808080"/>
      </w:pBdr>
      <w:spacing w:before="100" w:beforeAutospacing="1" w:after="100" w:afterAutospacing="1" w:line="240" w:lineRule="auto"/>
      <w:textAlignment w:val="center"/>
    </w:pPr>
    <w:rPr>
      <w:rFonts w:ascii="Times New Roman" w:eastAsia="Times New Roman" w:hAnsi="Times New Roman" w:cs="Times New Roman"/>
      <w:sz w:val="24"/>
      <w:szCs w:val="24"/>
      <w:lang w:eastAsia="es-PE"/>
    </w:rPr>
  </w:style>
  <w:style w:type="paragraph" w:customStyle="1" w:styleId="xl213">
    <w:name w:val="xl213"/>
    <w:basedOn w:val="Normal"/>
    <w:rsid w:val="00715391"/>
    <w:pPr>
      <w:spacing w:before="100" w:beforeAutospacing="1" w:after="100" w:afterAutospacing="1" w:line="240" w:lineRule="auto"/>
      <w:textAlignment w:val="center"/>
    </w:pPr>
    <w:rPr>
      <w:rFonts w:ascii="Times New Roman" w:eastAsia="Times New Roman" w:hAnsi="Times New Roman" w:cs="Times New Roman"/>
      <w:sz w:val="24"/>
      <w:szCs w:val="24"/>
      <w:lang w:eastAsia="es-PE"/>
    </w:rPr>
  </w:style>
  <w:style w:type="paragraph" w:customStyle="1" w:styleId="xl214">
    <w:name w:val="xl214"/>
    <w:basedOn w:val="Normal"/>
    <w:rsid w:val="00715391"/>
    <w:pPr>
      <w:pBdr>
        <w:left w:val="single" w:sz="4" w:space="0" w:color="808080"/>
      </w:pBdr>
      <w:spacing w:before="100" w:beforeAutospacing="1" w:after="100" w:afterAutospacing="1" w:line="240" w:lineRule="auto"/>
      <w:textAlignment w:val="center"/>
    </w:pPr>
    <w:rPr>
      <w:rFonts w:ascii="Times New Roman" w:eastAsia="Times New Roman" w:hAnsi="Times New Roman" w:cs="Times New Roman"/>
      <w:sz w:val="24"/>
      <w:szCs w:val="24"/>
      <w:lang w:eastAsia="es-PE"/>
    </w:rPr>
  </w:style>
  <w:style w:type="paragraph" w:customStyle="1" w:styleId="xl215">
    <w:name w:val="xl215"/>
    <w:basedOn w:val="Normal"/>
    <w:rsid w:val="00715391"/>
    <w:pPr>
      <w:pBdr>
        <w:right w:val="single" w:sz="4" w:space="0" w:color="808080"/>
      </w:pBdr>
      <w:spacing w:before="100" w:beforeAutospacing="1" w:after="100" w:afterAutospacing="1" w:line="240" w:lineRule="auto"/>
      <w:textAlignment w:val="center"/>
    </w:pPr>
    <w:rPr>
      <w:rFonts w:ascii="Times New Roman" w:eastAsia="Times New Roman" w:hAnsi="Times New Roman" w:cs="Times New Roman"/>
      <w:sz w:val="24"/>
      <w:szCs w:val="24"/>
      <w:lang w:eastAsia="es-PE"/>
    </w:rPr>
  </w:style>
  <w:style w:type="paragraph" w:customStyle="1" w:styleId="xl216">
    <w:name w:val="xl216"/>
    <w:basedOn w:val="Normal"/>
    <w:rsid w:val="00715391"/>
    <w:pPr>
      <w:pBdr>
        <w:top w:val="single" w:sz="4" w:space="0" w:color="808080"/>
      </w:pBdr>
      <w:spacing w:before="100" w:beforeAutospacing="1" w:after="100" w:afterAutospacing="1" w:line="240" w:lineRule="auto"/>
      <w:textAlignment w:val="center"/>
    </w:pPr>
    <w:rPr>
      <w:rFonts w:ascii="Times New Roman" w:eastAsia="Times New Roman" w:hAnsi="Times New Roman" w:cs="Times New Roman"/>
      <w:sz w:val="24"/>
      <w:szCs w:val="24"/>
      <w:lang w:eastAsia="es-PE"/>
    </w:rPr>
  </w:style>
  <w:style w:type="paragraph" w:customStyle="1" w:styleId="xl217">
    <w:name w:val="xl217"/>
    <w:basedOn w:val="Normal"/>
    <w:rsid w:val="00715391"/>
    <w:pPr>
      <w:pBdr>
        <w:top w:val="single" w:sz="4" w:space="0" w:color="808080"/>
        <w:left w:val="single" w:sz="4" w:space="0" w:color="808080"/>
      </w:pBdr>
      <w:spacing w:before="100" w:beforeAutospacing="1" w:after="100" w:afterAutospacing="1" w:line="240" w:lineRule="auto"/>
      <w:textAlignment w:val="center"/>
    </w:pPr>
    <w:rPr>
      <w:rFonts w:ascii="Times New Roman" w:eastAsia="Times New Roman" w:hAnsi="Times New Roman" w:cs="Times New Roman"/>
      <w:sz w:val="24"/>
      <w:szCs w:val="24"/>
      <w:lang w:eastAsia="es-PE"/>
    </w:rPr>
  </w:style>
  <w:style w:type="paragraph" w:customStyle="1" w:styleId="xl218">
    <w:name w:val="xl218"/>
    <w:basedOn w:val="Normal"/>
    <w:rsid w:val="00715391"/>
    <w:pPr>
      <w:pBdr>
        <w:top w:val="single" w:sz="4" w:space="0" w:color="808080"/>
      </w:pBdr>
      <w:spacing w:before="100" w:beforeAutospacing="1" w:after="100" w:afterAutospacing="1" w:line="240" w:lineRule="auto"/>
      <w:textAlignment w:val="center"/>
    </w:pPr>
    <w:rPr>
      <w:rFonts w:ascii="Times New Roman" w:eastAsia="Times New Roman" w:hAnsi="Times New Roman" w:cs="Times New Roman"/>
      <w:sz w:val="24"/>
      <w:szCs w:val="24"/>
      <w:lang w:eastAsia="es-PE"/>
    </w:rPr>
  </w:style>
  <w:style w:type="paragraph" w:customStyle="1" w:styleId="xl219">
    <w:name w:val="xl219"/>
    <w:basedOn w:val="Normal"/>
    <w:rsid w:val="00715391"/>
    <w:pPr>
      <w:pBdr>
        <w:top w:val="single" w:sz="4" w:space="0" w:color="808080"/>
        <w:right w:val="single" w:sz="4" w:space="0" w:color="808080"/>
      </w:pBdr>
      <w:spacing w:before="100" w:beforeAutospacing="1" w:after="100" w:afterAutospacing="1" w:line="240" w:lineRule="auto"/>
      <w:textAlignment w:val="center"/>
    </w:pPr>
    <w:rPr>
      <w:rFonts w:ascii="Times New Roman" w:eastAsia="Times New Roman" w:hAnsi="Times New Roman" w:cs="Times New Roman"/>
      <w:sz w:val="24"/>
      <w:szCs w:val="24"/>
      <w:lang w:eastAsia="es-PE"/>
    </w:rPr>
  </w:style>
  <w:style w:type="paragraph" w:customStyle="1" w:styleId="xl220">
    <w:name w:val="xl220"/>
    <w:basedOn w:val="Normal"/>
    <w:rsid w:val="00715391"/>
    <w:pPr>
      <w:pBdr>
        <w:left w:val="single" w:sz="4" w:space="0" w:color="808080"/>
        <w:bottom w:val="single" w:sz="4" w:space="0" w:color="808080"/>
      </w:pBdr>
      <w:spacing w:before="100" w:beforeAutospacing="1" w:after="100" w:afterAutospacing="1" w:line="240" w:lineRule="auto"/>
      <w:textAlignment w:val="center"/>
    </w:pPr>
    <w:rPr>
      <w:rFonts w:ascii="Times New Roman" w:eastAsia="Times New Roman" w:hAnsi="Times New Roman" w:cs="Times New Roman"/>
      <w:sz w:val="24"/>
      <w:szCs w:val="24"/>
      <w:lang w:eastAsia="es-PE"/>
    </w:rPr>
  </w:style>
  <w:style w:type="paragraph" w:customStyle="1" w:styleId="xl221">
    <w:name w:val="xl221"/>
    <w:basedOn w:val="Normal"/>
    <w:rsid w:val="00715391"/>
    <w:pPr>
      <w:pBdr>
        <w:bottom w:val="single" w:sz="4" w:space="0" w:color="808080"/>
      </w:pBdr>
      <w:spacing w:before="100" w:beforeAutospacing="1" w:after="100" w:afterAutospacing="1" w:line="240" w:lineRule="auto"/>
      <w:textAlignment w:val="center"/>
    </w:pPr>
    <w:rPr>
      <w:rFonts w:ascii="Times New Roman" w:eastAsia="Times New Roman" w:hAnsi="Times New Roman" w:cs="Times New Roman"/>
      <w:sz w:val="24"/>
      <w:szCs w:val="24"/>
      <w:lang w:eastAsia="es-PE"/>
    </w:rPr>
  </w:style>
  <w:style w:type="paragraph" w:customStyle="1" w:styleId="xl222">
    <w:name w:val="xl222"/>
    <w:basedOn w:val="Normal"/>
    <w:rsid w:val="00715391"/>
    <w:pPr>
      <w:pBdr>
        <w:bottom w:val="single" w:sz="4" w:space="0" w:color="808080"/>
        <w:right w:val="single" w:sz="4" w:space="0" w:color="808080"/>
      </w:pBdr>
      <w:spacing w:before="100" w:beforeAutospacing="1" w:after="100" w:afterAutospacing="1" w:line="240" w:lineRule="auto"/>
      <w:textAlignment w:val="center"/>
    </w:pPr>
    <w:rPr>
      <w:rFonts w:ascii="Times New Roman" w:eastAsia="Times New Roman" w:hAnsi="Times New Roman" w:cs="Times New Roman"/>
      <w:sz w:val="24"/>
      <w:szCs w:val="24"/>
      <w:lang w:eastAsia="es-PE"/>
    </w:rPr>
  </w:style>
  <w:style w:type="paragraph" w:customStyle="1" w:styleId="xl223">
    <w:name w:val="xl223"/>
    <w:basedOn w:val="Normal"/>
    <w:rsid w:val="0071539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es-PE"/>
    </w:rPr>
  </w:style>
  <w:style w:type="paragraph" w:customStyle="1" w:styleId="xl224">
    <w:name w:val="xl224"/>
    <w:basedOn w:val="Normal"/>
    <w:rsid w:val="0071539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textAlignment w:val="top"/>
    </w:pPr>
    <w:rPr>
      <w:rFonts w:ascii="Times New Roman" w:eastAsia="Times New Roman" w:hAnsi="Times New Roman" w:cs="Times New Roman"/>
      <w:sz w:val="20"/>
      <w:szCs w:val="20"/>
      <w:lang w:eastAsia="es-PE"/>
    </w:rPr>
  </w:style>
  <w:style w:type="paragraph" w:customStyle="1" w:styleId="xl225">
    <w:name w:val="xl225"/>
    <w:basedOn w:val="Normal"/>
    <w:rsid w:val="0071539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226">
    <w:name w:val="xl226"/>
    <w:basedOn w:val="Normal"/>
    <w:rsid w:val="0071539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textAlignment w:val="center"/>
    </w:pPr>
    <w:rPr>
      <w:rFonts w:ascii="Times New Roman" w:eastAsia="Times New Roman" w:hAnsi="Times New Roman" w:cs="Times New Roman"/>
      <w:sz w:val="20"/>
      <w:szCs w:val="20"/>
      <w:lang w:eastAsia="es-PE"/>
    </w:rPr>
  </w:style>
  <w:style w:type="paragraph" w:customStyle="1" w:styleId="xl227">
    <w:name w:val="xl227"/>
    <w:basedOn w:val="Normal"/>
    <w:rsid w:val="0071539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textAlignment w:val="top"/>
    </w:pPr>
    <w:rPr>
      <w:rFonts w:ascii="Times New Roman" w:eastAsia="Times New Roman" w:hAnsi="Times New Roman" w:cs="Times New Roman"/>
      <w:sz w:val="20"/>
      <w:szCs w:val="20"/>
      <w:lang w:eastAsia="es-PE"/>
    </w:rPr>
  </w:style>
  <w:style w:type="paragraph" w:customStyle="1" w:styleId="xl228">
    <w:name w:val="xl228"/>
    <w:basedOn w:val="Normal"/>
    <w:rsid w:val="00715391"/>
    <w:pPr>
      <w:spacing w:before="100" w:beforeAutospacing="1" w:after="100" w:afterAutospacing="1" w:line="240" w:lineRule="auto"/>
      <w:textAlignment w:val="top"/>
    </w:pPr>
    <w:rPr>
      <w:rFonts w:ascii="Times New Roman" w:eastAsia="Times New Roman" w:hAnsi="Times New Roman" w:cs="Times New Roman"/>
      <w:sz w:val="20"/>
      <w:szCs w:val="20"/>
      <w:lang w:eastAsia="es-PE"/>
    </w:rPr>
  </w:style>
  <w:style w:type="paragraph" w:customStyle="1" w:styleId="xl229">
    <w:name w:val="xl229"/>
    <w:basedOn w:val="Normal"/>
    <w:rsid w:val="00715391"/>
    <w:pPr>
      <w:pBdr>
        <w:bottom w:val="single" w:sz="4" w:space="0" w:color="80808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28"/>
      <w:szCs w:val="28"/>
      <w:lang w:eastAsia="es-PE"/>
    </w:rPr>
  </w:style>
  <w:style w:type="table" w:customStyle="1" w:styleId="Tablaconcuadrcula3">
    <w:name w:val="Tabla con cuadrícula3"/>
    <w:basedOn w:val="Tablanormal"/>
    <w:next w:val="Tablaconcuadrcula"/>
    <w:uiPriority w:val="39"/>
    <w:rsid w:val="00DF77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2A1D6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2A1D6C"/>
    <w:pPr>
      <w:widowControl w:val="0"/>
      <w:autoSpaceDE w:val="0"/>
      <w:autoSpaceDN w:val="0"/>
      <w:spacing w:after="0" w:line="240" w:lineRule="auto"/>
    </w:pPr>
    <w:rPr>
      <w:rFonts w:ascii="Arial" w:eastAsia="Arial" w:hAnsi="Arial" w:cs="Arial"/>
      <w:lang w:eastAsia="es-PE" w:bidi="es-PE"/>
    </w:rPr>
  </w:style>
  <w:style w:type="character" w:customStyle="1" w:styleId="Ttulo2Car">
    <w:name w:val="Título 2 Car"/>
    <w:basedOn w:val="Fuentedeprrafopredeter"/>
    <w:link w:val="Ttulo2"/>
    <w:uiPriority w:val="1"/>
    <w:rsid w:val="009C1C1B"/>
    <w:rPr>
      <w:rFonts w:ascii="Arial" w:eastAsia="Arial" w:hAnsi="Arial" w:cs="Arial"/>
      <w:b/>
      <w:bCs/>
      <w:sz w:val="20"/>
      <w:szCs w:val="20"/>
      <w:u w:val="single" w:color="000000"/>
      <w:lang w:eastAsia="es-PE" w:bidi="es-PE"/>
    </w:rPr>
  </w:style>
  <w:style w:type="table" w:customStyle="1" w:styleId="TableNormal1">
    <w:name w:val="Table Normal1"/>
    <w:uiPriority w:val="2"/>
    <w:semiHidden/>
    <w:unhideWhenUsed/>
    <w:qFormat/>
    <w:rsid w:val="00CD0AE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Ttulo1Car">
    <w:name w:val="Título 1 Car"/>
    <w:basedOn w:val="Fuentedeprrafopredeter"/>
    <w:link w:val="Ttulo1"/>
    <w:uiPriority w:val="9"/>
    <w:rsid w:val="006008E6"/>
    <w:rPr>
      <w:rFonts w:asciiTheme="majorHAnsi" w:eastAsiaTheme="majorEastAsia" w:hAnsiTheme="majorHAnsi" w:cstheme="majorBidi"/>
      <w:color w:val="2E74B5" w:themeColor="accent1" w:themeShade="BF"/>
      <w:sz w:val="32"/>
      <w:szCs w:val="32"/>
    </w:rPr>
  </w:style>
  <w:style w:type="character" w:customStyle="1" w:styleId="Ttulo5Car">
    <w:name w:val="Título 5 Car"/>
    <w:basedOn w:val="Fuentedeprrafopredeter"/>
    <w:link w:val="Ttulo5"/>
    <w:uiPriority w:val="9"/>
    <w:semiHidden/>
    <w:rsid w:val="006F1353"/>
    <w:rPr>
      <w:rFonts w:asciiTheme="majorHAnsi" w:eastAsiaTheme="majorEastAsia" w:hAnsiTheme="majorHAnsi" w:cstheme="majorBidi"/>
      <w:color w:val="2E74B5" w:themeColor="accent1" w:themeShade="BF"/>
    </w:rPr>
  </w:style>
  <w:style w:type="character" w:customStyle="1" w:styleId="Ttulo4Car">
    <w:name w:val="Título 4 Car"/>
    <w:basedOn w:val="Fuentedeprrafopredeter"/>
    <w:link w:val="Ttulo4"/>
    <w:uiPriority w:val="9"/>
    <w:semiHidden/>
    <w:rsid w:val="00607BBB"/>
    <w:rPr>
      <w:rFonts w:asciiTheme="majorHAnsi" w:eastAsiaTheme="majorEastAsia" w:hAnsiTheme="majorHAnsi" w:cstheme="majorBidi"/>
      <w:i/>
      <w:iCs/>
      <w:color w:val="2E74B5" w:themeColor="accent1" w:themeShade="BF"/>
    </w:rPr>
  </w:style>
  <w:style w:type="paragraph" w:customStyle="1" w:styleId="xmsolistparagraph">
    <w:name w:val="x_msolistparagraph"/>
    <w:basedOn w:val="Normal"/>
    <w:rsid w:val="008A226F"/>
    <w:pPr>
      <w:spacing w:before="100" w:beforeAutospacing="1" w:after="100" w:afterAutospacing="1" w:line="240" w:lineRule="auto"/>
    </w:pPr>
    <w:rPr>
      <w:rFonts w:ascii="Times New Roman" w:hAnsi="Times New Roman" w:cs="Times New Roman"/>
      <w:sz w:val="24"/>
      <w:szCs w:val="24"/>
      <w:lang w:val="es-ES_tradnl" w:eastAsia="es-ES_tradnl"/>
    </w:rPr>
  </w:style>
  <w:style w:type="character" w:customStyle="1" w:styleId="resolvarias">
    <w:name w:val="resolvarias"/>
    <w:basedOn w:val="Fuentedeprrafopredeter"/>
    <w:rsid w:val="00840F05"/>
  </w:style>
  <w:style w:type="character" w:customStyle="1" w:styleId="leyes">
    <w:name w:val="leyes"/>
    <w:basedOn w:val="Fuentedeprrafopredeter"/>
    <w:rsid w:val="007E00C4"/>
  </w:style>
  <w:style w:type="character" w:customStyle="1" w:styleId="decretossupremos">
    <w:name w:val="decretossupremos"/>
    <w:basedOn w:val="Fuentedeprrafopredeter"/>
    <w:rsid w:val="007D14E7"/>
  </w:style>
  <w:style w:type="character" w:customStyle="1" w:styleId="decretoslegislativos">
    <w:name w:val="decretoslegislativos"/>
    <w:basedOn w:val="Fuentedeprrafopredeter"/>
    <w:rsid w:val="00C018A0"/>
  </w:style>
  <w:style w:type="paragraph" w:styleId="Revisin">
    <w:name w:val="Revision"/>
    <w:hidden/>
    <w:uiPriority w:val="99"/>
    <w:semiHidden/>
    <w:rsid w:val="006A76AC"/>
    <w:pPr>
      <w:spacing w:after="0" w:line="240" w:lineRule="auto"/>
    </w:pPr>
  </w:style>
  <w:style w:type="paragraph" w:customStyle="1" w:styleId="cuerpo">
    <w:name w:val="cuerpo"/>
    <w:basedOn w:val="Normal"/>
    <w:rsid w:val="009E4EB4"/>
    <w:pPr>
      <w:spacing w:before="100" w:beforeAutospacing="1" w:after="100" w:afterAutospacing="1" w:line="240" w:lineRule="auto"/>
    </w:pPr>
    <w:rPr>
      <w:rFonts w:ascii="Times New Roman" w:hAnsi="Times New Roman" w:cs="Times New Roman"/>
      <w:sz w:val="24"/>
      <w:szCs w:val="24"/>
      <w:lang w:val="es-ES_tradnl" w:eastAsia="es-ES_tradnl"/>
    </w:rPr>
  </w:style>
  <w:style w:type="character" w:customStyle="1" w:styleId="no-style-override-1">
    <w:name w:val="no-style-override-1"/>
    <w:basedOn w:val="Fuentedeprrafopredeter"/>
    <w:rsid w:val="009E4EB4"/>
  </w:style>
  <w:style w:type="paragraph" w:customStyle="1" w:styleId="x-ning-n-estilo-de-p-rrafo-">
    <w:name w:val="x-ning-n-estilo-de-p-rrafo-"/>
    <w:basedOn w:val="Normal"/>
    <w:rsid w:val="009E4EB4"/>
    <w:pPr>
      <w:spacing w:before="100" w:beforeAutospacing="1" w:after="100" w:afterAutospacing="1" w:line="240" w:lineRule="auto"/>
    </w:pPr>
    <w:rPr>
      <w:rFonts w:ascii="Times New Roman" w:hAnsi="Times New Roman" w:cs="Times New Roman"/>
      <w:sz w:val="24"/>
      <w:szCs w:val="24"/>
      <w:lang w:val="es-ES_tradnl" w:eastAsia="es-ES_tradnl"/>
    </w:rPr>
  </w:style>
  <w:style w:type="character" w:customStyle="1" w:styleId="no-style-override-6">
    <w:name w:val="no-style-override-6"/>
    <w:basedOn w:val="Fuentedeprrafopredeter"/>
    <w:rsid w:val="009E4EB4"/>
  </w:style>
  <w:style w:type="character" w:customStyle="1" w:styleId="no-style-override-5">
    <w:name w:val="no-style-override-5"/>
    <w:basedOn w:val="Fuentedeprrafopredeter"/>
    <w:rsid w:val="009E4E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09536">
      <w:bodyDiv w:val="1"/>
      <w:marLeft w:val="0"/>
      <w:marRight w:val="0"/>
      <w:marTop w:val="0"/>
      <w:marBottom w:val="0"/>
      <w:divBdr>
        <w:top w:val="none" w:sz="0" w:space="0" w:color="auto"/>
        <w:left w:val="none" w:sz="0" w:space="0" w:color="auto"/>
        <w:bottom w:val="none" w:sz="0" w:space="0" w:color="auto"/>
        <w:right w:val="none" w:sz="0" w:space="0" w:color="auto"/>
      </w:divBdr>
    </w:div>
    <w:div w:id="117843915">
      <w:bodyDiv w:val="1"/>
      <w:marLeft w:val="0"/>
      <w:marRight w:val="0"/>
      <w:marTop w:val="0"/>
      <w:marBottom w:val="0"/>
      <w:divBdr>
        <w:top w:val="none" w:sz="0" w:space="0" w:color="auto"/>
        <w:left w:val="none" w:sz="0" w:space="0" w:color="auto"/>
        <w:bottom w:val="none" w:sz="0" w:space="0" w:color="auto"/>
        <w:right w:val="none" w:sz="0" w:space="0" w:color="auto"/>
      </w:divBdr>
    </w:div>
    <w:div w:id="159001471">
      <w:bodyDiv w:val="1"/>
      <w:marLeft w:val="0"/>
      <w:marRight w:val="0"/>
      <w:marTop w:val="0"/>
      <w:marBottom w:val="0"/>
      <w:divBdr>
        <w:top w:val="none" w:sz="0" w:space="0" w:color="auto"/>
        <w:left w:val="none" w:sz="0" w:space="0" w:color="auto"/>
        <w:bottom w:val="none" w:sz="0" w:space="0" w:color="auto"/>
        <w:right w:val="none" w:sz="0" w:space="0" w:color="auto"/>
      </w:divBdr>
    </w:div>
    <w:div w:id="162596041">
      <w:bodyDiv w:val="1"/>
      <w:marLeft w:val="0"/>
      <w:marRight w:val="0"/>
      <w:marTop w:val="0"/>
      <w:marBottom w:val="0"/>
      <w:divBdr>
        <w:top w:val="none" w:sz="0" w:space="0" w:color="auto"/>
        <w:left w:val="none" w:sz="0" w:space="0" w:color="auto"/>
        <w:bottom w:val="none" w:sz="0" w:space="0" w:color="auto"/>
        <w:right w:val="none" w:sz="0" w:space="0" w:color="auto"/>
      </w:divBdr>
    </w:div>
    <w:div w:id="231819192">
      <w:bodyDiv w:val="1"/>
      <w:marLeft w:val="0"/>
      <w:marRight w:val="0"/>
      <w:marTop w:val="0"/>
      <w:marBottom w:val="0"/>
      <w:divBdr>
        <w:top w:val="none" w:sz="0" w:space="0" w:color="auto"/>
        <w:left w:val="none" w:sz="0" w:space="0" w:color="auto"/>
        <w:bottom w:val="none" w:sz="0" w:space="0" w:color="auto"/>
        <w:right w:val="none" w:sz="0" w:space="0" w:color="auto"/>
      </w:divBdr>
    </w:div>
    <w:div w:id="268392284">
      <w:bodyDiv w:val="1"/>
      <w:marLeft w:val="0"/>
      <w:marRight w:val="0"/>
      <w:marTop w:val="0"/>
      <w:marBottom w:val="0"/>
      <w:divBdr>
        <w:top w:val="none" w:sz="0" w:space="0" w:color="auto"/>
        <w:left w:val="none" w:sz="0" w:space="0" w:color="auto"/>
        <w:bottom w:val="none" w:sz="0" w:space="0" w:color="auto"/>
        <w:right w:val="none" w:sz="0" w:space="0" w:color="auto"/>
      </w:divBdr>
    </w:div>
    <w:div w:id="285048713">
      <w:bodyDiv w:val="1"/>
      <w:marLeft w:val="0"/>
      <w:marRight w:val="0"/>
      <w:marTop w:val="0"/>
      <w:marBottom w:val="0"/>
      <w:divBdr>
        <w:top w:val="none" w:sz="0" w:space="0" w:color="auto"/>
        <w:left w:val="none" w:sz="0" w:space="0" w:color="auto"/>
        <w:bottom w:val="none" w:sz="0" w:space="0" w:color="auto"/>
        <w:right w:val="none" w:sz="0" w:space="0" w:color="auto"/>
      </w:divBdr>
    </w:div>
    <w:div w:id="385102260">
      <w:bodyDiv w:val="1"/>
      <w:marLeft w:val="0"/>
      <w:marRight w:val="0"/>
      <w:marTop w:val="0"/>
      <w:marBottom w:val="0"/>
      <w:divBdr>
        <w:top w:val="none" w:sz="0" w:space="0" w:color="auto"/>
        <w:left w:val="none" w:sz="0" w:space="0" w:color="auto"/>
        <w:bottom w:val="none" w:sz="0" w:space="0" w:color="auto"/>
        <w:right w:val="none" w:sz="0" w:space="0" w:color="auto"/>
      </w:divBdr>
    </w:div>
    <w:div w:id="453139532">
      <w:bodyDiv w:val="1"/>
      <w:marLeft w:val="0"/>
      <w:marRight w:val="0"/>
      <w:marTop w:val="0"/>
      <w:marBottom w:val="0"/>
      <w:divBdr>
        <w:top w:val="none" w:sz="0" w:space="0" w:color="auto"/>
        <w:left w:val="none" w:sz="0" w:space="0" w:color="auto"/>
        <w:bottom w:val="none" w:sz="0" w:space="0" w:color="auto"/>
        <w:right w:val="none" w:sz="0" w:space="0" w:color="auto"/>
      </w:divBdr>
    </w:div>
    <w:div w:id="455568571">
      <w:bodyDiv w:val="1"/>
      <w:marLeft w:val="0"/>
      <w:marRight w:val="0"/>
      <w:marTop w:val="0"/>
      <w:marBottom w:val="0"/>
      <w:divBdr>
        <w:top w:val="none" w:sz="0" w:space="0" w:color="auto"/>
        <w:left w:val="none" w:sz="0" w:space="0" w:color="auto"/>
        <w:bottom w:val="none" w:sz="0" w:space="0" w:color="auto"/>
        <w:right w:val="none" w:sz="0" w:space="0" w:color="auto"/>
      </w:divBdr>
    </w:div>
    <w:div w:id="469135705">
      <w:bodyDiv w:val="1"/>
      <w:marLeft w:val="0"/>
      <w:marRight w:val="0"/>
      <w:marTop w:val="0"/>
      <w:marBottom w:val="0"/>
      <w:divBdr>
        <w:top w:val="none" w:sz="0" w:space="0" w:color="auto"/>
        <w:left w:val="none" w:sz="0" w:space="0" w:color="auto"/>
        <w:bottom w:val="none" w:sz="0" w:space="0" w:color="auto"/>
        <w:right w:val="none" w:sz="0" w:space="0" w:color="auto"/>
      </w:divBdr>
    </w:div>
    <w:div w:id="510026999">
      <w:bodyDiv w:val="1"/>
      <w:marLeft w:val="0"/>
      <w:marRight w:val="0"/>
      <w:marTop w:val="0"/>
      <w:marBottom w:val="0"/>
      <w:divBdr>
        <w:top w:val="none" w:sz="0" w:space="0" w:color="auto"/>
        <w:left w:val="none" w:sz="0" w:space="0" w:color="auto"/>
        <w:bottom w:val="none" w:sz="0" w:space="0" w:color="auto"/>
        <w:right w:val="none" w:sz="0" w:space="0" w:color="auto"/>
      </w:divBdr>
    </w:div>
    <w:div w:id="550582712">
      <w:bodyDiv w:val="1"/>
      <w:marLeft w:val="0"/>
      <w:marRight w:val="0"/>
      <w:marTop w:val="0"/>
      <w:marBottom w:val="0"/>
      <w:divBdr>
        <w:top w:val="none" w:sz="0" w:space="0" w:color="auto"/>
        <w:left w:val="none" w:sz="0" w:space="0" w:color="auto"/>
        <w:bottom w:val="none" w:sz="0" w:space="0" w:color="auto"/>
        <w:right w:val="none" w:sz="0" w:space="0" w:color="auto"/>
      </w:divBdr>
    </w:div>
    <w:div w:id="578443474">
      <w:bodyDiv w:val="1"/>
      <w:marLeft w:val="0"/>
      <w:marRight w:val="0"/>
      <w:marTop w:val="0"/>
      <w:marBottom w:val="0"/>
      <w:divBdr>
        <w:top w:val="none" w:sz="0" w:space="0" w:color="auto"/>
        <w:left w:val="none" w:sz="0" w:space="0" w:color="auto"/>
        <w:bottom w:val="none" w:sz="0" w:space="0" w:color="auto"/>
        <w:right w:val="none" w:sz="0" w:space="0" w:color="auto"/>
      </w:divBdr>
    </w:div>
    <w:div w:id="602567431">
      <w:bodyDiv w:val="1"/>
      <w:marLeft w:val="0"/>
      <w:marRight w:val="0"/>
      <w:marTop w:val="0"/>
      <w:marBottom w:val="0"/>
      <w:divBdr>
        <w:top w:val="none" w:sz="0" w:space="0" w:color="auto"/>
        <w:left w:val="none" w:sz="0" w:space="0" w:color="auto"/>
        <w:bottom w:val="none" w:sz="0" w:space="0" w:color="auto"/>
        <w:right w:val="none" w:sz="0" w:space="0" w:color="auto"/>
      </w:divBdr>
    </w:div>
    <w:div w:id="610088283">
      <w:bodyDiv w:val="1"/>
      <w:marLeft w:val="0"/>
      <w:marRight w:val="0"/>
      <w:marTop w:val="0"/>
      <w:marBottom w:val="0"/>
      <w:divBdr>
        <w:top w:val="none" w:sz="0" w:space="0" w:color="auto"/>
        <w:left w:val="none" w:sz="0" w:space="0" w:color="auto"/>
        <w:bottom w:val="none" w:sz="0" w:space="0" w:color="auto"/>
        <w:right w:val="none" w:sz="0" w:space="0" w:color="auto"/>
      </w:divBdr>
    </w:div>
    <w:div w:id="621352309">
      <w:bodyDiv w:val="1"/>
      <w:marLeft w:val="0"/>
      <w:marRight w:val="0"/>
      <w:marTop w:val="0"/>
      <w:marBottom w:val="0"/>
      <w:divBdr>
        <w:top w:val="none" w:sz="0" w:space="0" w:color="auto"/>
        <w:left w:val="none" w:sz="0" w:space="0" w:color="auto"/>
        <w:bottom w:val="none" w:sz="0" w:space="0" w:color="auto"/>
        <w:right w:val="none" w:sz="0" w:space="0" w:color="auto"/>
      </w:divBdr>
    </w:div>
    <w:div w:id="672994639">
      <w:bodyDiv w:val="1"/>
      <w:marLeft w:val="0"/>
      <w:marRight w:val="0"/>
      <w:marTop w:val="0"/>
      <w:marBottom w:val="0"/>
      <w:divBdr>
        <w:top w:val="none" w:sz="0" w:space="0" w:color="auto"/>
        <w:left w:val="none" w:sz="0" w:space="0" w:color="auto"/>
        <w:bottom w:val="none" w:sz="0" w:space="0" w:color="auto"/>
        <w:right w:val="none" w:sz="0" w:space="0" w:color="auto"/>
      </w:divBdr>
    </w:div>
    <w:div w:id="692607487">
      <w:bodyDiv w:val="1"/>
      <w:marLeft w:val="0"/>
      <w:marRight w:val="0"/>
      <w:marTop w:val="0"/>
      <w:marBottom w:val="0"/>
      <w:divBdr>
        <w:top w:val="none" w:sz="0" w:space="0" w:color="auto"/>
        <w:left w:val="none" w:sz="0" w:space="0" w:color="auto"/>
        <w:bottom w:val="none" w:sz="0" w:space="0" w:color="auto"/>
        <w:right w:val="none" w:sz="0" w:space="0" w:color="auto"/>
      </w:divBdr>
    </w:div>
    <w:div w:id="735662923">
      <w:bodyDiv w:val="1"/>
      <w:marLeft w:val="0"/>
      <w:marRight w:val="0"/>
      <w:marTop w:val="0"/>
      <w:marBottom w:val="0"/>
      <w:divBdr>
        <w:top w:val="none" w:sz="0" w:space="0" w:color="auto"/>
        <w:left w:val="none" w:sz="0" w:space="0" w:color="auto"/>
        <w:bottom w:val="none" w:sz="0" w:space="0" w:color="auto"/>
        <w:right w:val="none" w:sz="0" w:space="0" w:color="auto"/>
      </w:divBdr>
    </w:div>
    <w:div w:id="796993643">
      <w:bodyDiv w:val="1"/>
      <w:marLeft w:val="0"/>
      <w:marRight w:val="0"/>
      <w:marTop w:val="0"/>
      <w:marBottom w:val="0"/>
      <w:divBdr>
        <w:top w:val="none" w:sz="0" w:space="0" w:color="auto"/>
        <w:left w:val="none" w:sz="0" w:space="0" w:color="auto"/>
        <w:bottom w:val="none" w:sz="0" w:space="0" w:color="auto"/>
        <w:right w:val="none" w:sz="0" w:space="0" w:color="auto"/>
      </w:divBdr>
    </w:div>
    <w:div w:id="828447475">
      <w:bodyDiv w:val="1"/>
      <w:marLeft w:val="0"/>
      <w:marRight w:val="0"/>
      <w:marTop w:val="0"/>
      <w:marBottom w:val="0"/>
      <w:divBdr>
        <w:top w:val="none" w:sz="0" w:space="0" w:color="auto"/>
        <w:left w:val="none" w:sz="0" w:space="0" w:color="auto"/>
        <w:bottom w:val="none" w:sz="0" w:space="0" w:color="auto"/>
        <w:right w:val="none" w:sz="0" w:space="0" w:color="auto"/>
      </w:divBdr>
    </w:div>
    <w:div w:id="864252777">
      <w:bodyDiv w:val="1"/>
      <w:marLeft w:val="0"/>
      <w:marRight w:val="0"/>
      <w:marTop w:val="0"/>
      <w:marBottom w:val="0"/>
      <w:divBdr>
        <w:top w:val="none" w:sz="0" w:space="0" w:color="auto"/>
        <w:left w:val="none" w:sz="0" w:space="0" w:color="auto"/>
        <w:bottom w:val="none" w:sz="0" w:space="0" w:color="auto"/>
        <w:right w:val="none" w:sz="0" w:space="0" w:color="auto"/>
      </w:divBdr>
    </w:div>
    <w:div w:id="866022481">
      <w:bodyDiv w:val="1"/>
      <w:marLeft w:val="0"/>
      <w:marRight w:val="0"/>
      <w:marTop w:val="0"/>
      <w:marBottom w:val="0"/>
      <w:divBdr>
        <w:top w:val="none" w:sz="0" w:space="0" w:color="auto"/>
        <w:left w:val="none" w:sz="0" w:space="0" w:color="auto"/>
        <w:bottom w:val="none" w:sz="0" w:space="0" w:color="auto"/>
        <w:right w:val="none" w:sz="0" w:space="0" w:color="auto"/>
      </w:divBdr>
    </w:div>
    <w:div w:id="875702588">
      <w:bodyDiv w:val="1"/>
      <w:marLeft w:val="0"/>
      <w:marRight w:val="0"/>
      <w:marTop w:val="0"/>
      <w:marBottom w:val="0"/>
      <w:divBdr>
        <w:top w:val="none" w:sz="0" w:space="0" w:color="auto"/>
        <w:left w:val="none" w:sz="0" w:space="0" w:color="auto"/>
        <w:bottom w:val="none" w:sz="0" w:space="0" w:color="auto"/>
        <w:right w:val="none" w:sz="0" w:space="0" w:color="auto"/>
      </w:divBdr>
    </w:div>
    <w:div w:id="901789883">
      <w:bodyDiv w:val="1"/>
      <w:marLeft w:val="0"/>
      <w:marRight w:val="0"/>
      <w:marTop w:val="0"/>
      <w:marBottom w:val="0"/>
      <w:divBdr>
        <w:top w:val="none" w:sz="0" w:space="0" w:color="auto"/>
        <w:left w:val="none" w:sz="0" w:space="0" w:color="auto"/>
        <w:bottom w:val="none" w:sz="0" w:space="0" w:color="auto"/>
        <w:right w:val="none" w:sz="0" w:space="0" w:color="auto"/>
      </w:divBdr>
    </w:div>
    <w:div w:id="903565098">
      <w:bodyDiv w:val="1"/>
      <w:marLeft w:val="0"/>
      <w:marRight w:val="0"/>
      <w:marTop w:val="0"/>
      <w:marBottom w:val="0"/>
      <w:divBdr>
        <w:top w:val="none" w:sz="0" w:space="0" w:color="auto"/>
        <w:left w:val="none" w:sz="0" w:space="0" w:color="auto"/>
        <w:bottom w:val="none" w:sz="0" w:space="0" w:color="auto"/>
        <w:right w:val="none" w:sz="0" w:space="0" w:color="auto"/>
      </w:divBdr>
    </w:div>
    <w:div w:id="1016351866">
      <w:bodyDiv w:val="1"/>
      <w:marLeft w:val="0"/>
      <w:marRight w:val="0"/>
      <w:marTop w:val="0"/>
      <w:marBottom w:val="0"/>
      <w:divBdr>
        <w:top w:val="none" w:sz="0" w:space="0" w:color="auto"/>
        <w:left w:val="none" w:sz="0" w:space="0" w:color="auto"/>
        <w:bottom w:val="none" w:sz="0" w:space="0" w:color="auto"/>
        <w:right w:val="none" w:sz="0" w:space="0" w:color="auto"/>
      </w:divBdr>
    </w:div>
    <w:div w:id="1059404709">
      <w:bodyDiv w:val="1"/>
      <w:marLeft w:val="0"/>
      <w:marRight w:val="0"/>
      <w:marTop w:val="0"/>
      <w:marBottom w:val="0"/>
      <w:divBdr>
        <w:top w:val="none" w:sz="0" w:space="0" w:color="auto"/>
        <w:left w:val="none" w:sz="0" w:space="0" w:color="auto"/>
        <w:bottom w:val="none" w:sz="0" w:space="0" w:color="auto"/>
        <w:right w:val="none" w:sz="0" w:space="0" w:color="auto"/>
      </w:divBdr>
    </w:div>
    <w:div w:id="1156186762">
      <w:bodyDiv w:val="1"/>
      <w:marLeft w:val="0"/>
      <w:marRight w:val="0"/>
      <w:marTop w:val="0"/>
      <w:marBottom w:val="0"/>
      <w:divBdr>
        <w:top w:val="none" w:sz="0" w:space="0" w:color="auto"/>
        <w:left w:val="none" w:sz="0" w:space="0" w:color="auto"/>
        <w:bottom w:val="none" w:sz="0" w:space="0" w:color="auto"/>
        <w:right w:val="none" w:sz="0" w:space="0" w:color="auto"/>
      </w:divBdr>
    </w:div>
    <w:div w:id="1168668607">
      <w:bodyDiv w:val="1"/>
      <w:marLeft w:val="0"/>
      <w:marRight w:val="0"/>
      <w:marTop w:val="0"/>
      <w:marBottom w:val="0"/>
      <w:divBdr>
        <w:top w:val="none" w:sz="0" w:space="0" w:color="auto"/>
        <w:left w:val="none" w:sz="0" w:space="0" w:color="auto"/>
        <w:bottom w:val="none" w:sz="0" w:space="0" w:color="auto"/>
        <w:right w:val="none" w:sz="0" w:space="0" w:color="auto"/>
      </w:divBdr>
    </w:div>
    <w:div w:id="1193883090">
      <w:bodyDiv w:val="1"/>
      <w:marLeft w:val="0"/>
      <w:marRight w:val="0"/>
      <w:marTop w:val="0"/>
      <w:marBottom w:val="0"/>
      <w:divBdr>
        <w:top w:val="none" w:sz="0" w:space="0" w:color="auto"/>
        <w:left w:val="none" w:sz="0" w:space="0" w:color="auto"/>
        <w:bottom w:val="none" w:sz="0" w:space="0" w:color="auto"/>
        <w:right w:val="none" w:sz="0" w:space="0" w:color="auto"/>
      </w:divBdr>
    </w:div>
    <w:div w:id="1230267237">
      <w:bodyDiv w:val="1"/>
      <w:marLeft w:val="0"/>
      <w:marRight w:val="0"/>
      <w:marTop w:val="0"/>
      <w:marBottom w:val="0"/>
      <w:divBdr>
        <w:top w:val="none" w:sz="0" w:space="0" w:color="auto"/>
        <w:left w:val="none" w:sz="0" w:space="0" w:color="auto"/>
        <w:bottom w:val="none" w:sz="0" w:space="0" w:color="auto"/>
        <w:right w:val="none" w:sz="0" w:space="0" w:color="auto"/>
      </w:divBdr>
    </w:div>
    <w:div w:id="1271737287">
      <w:bodyDiv w:val="1"/>
      <w:marLeft w:val="0"/>
      <w:marRight w:val="0"/>
      <w:marTop w:val="0"/>
      <w:marBottom w:val="0"/>
      <w:divBdr>
        <w:top w:val="none" w:sz="0" w:space="0" w:color="auto"/>
        <w:left w:val="none" w:sz="0" w:space="0" w:color="auto"/>
        <w:bottom w:val="none" w:sz="0" w:space="0" w:color="auto"/>
        <w:right w:val="none" w:sz="0" w:space="0" w:color="auto"/>
      </w:divBdr>
    </w:div>
    <w:div w:id="1294678966">
      <w:bodyDiv w:val="1"/>
      <w:marLeft w:val="0"/>
      <w:marRight w:val="0"/>
      <w:marTop w:val="0"/>
      <w:marBottom w:val="0"/>
      <w:divBdr>
        <w:top w:val="none" w:sz="0" w:space="0" w:color="auto"/>
        <w:left w:val="none" w:sz="0" w:space="0" w:color="auto"/>
        <w:bottom w:val="none" w:sz="0" w:space="0" w:color="auto"/>
        <w:right w:val="none" w:sz="0" w:space="0" w:color="auto"/>
      </w:divBdr>
    </w:div>
    <w:div w:id="1388727222">
      <w:bodyDiv w:val="1"/>
      <w:marLeft w:val="0"/>
      <w:marRight w:val="0"/>
      <w:marTop w:val="0"/>
      <w:marBottom w:val="0"/>
      <w:divBdr>
        <w:top w:val="none" w:sz="0" w:space="0" w:color="auto"/>
        <w:left w:val="none" w:sz="0" w:space="0" w:color="auto"/>
        <w:bottom w:val="none" w:sz="0" w:space="0" w:color="auto"/>
        <w:right w:val="none" w:sz="0" w:space="0" w:color="auto"/>
      </w:divBdr>
    </w:div>
    <w:div w:id="1418096980">
      <w:bodyDiv w:val="1"/>
      <w:marLeft w:val="0"/>
      <w:marRight w:val="0"/>
      <w:marTop w:val="0"/>
      <w:marBottom w:val="0"/>
      <w:divBdr>
        <w:top w:val="none" w:sz="0" w:space="0" w:color="auto"/>
        <w:left w:val="none" w:sz="0" w:space="0" w:color="auto"/>
        <w:bottom w:val="none" w:sz="0" w:space="0" w:color="auto"/>
        <w:right w:val="none" w:sz="0" w:space="0" w:color="auto"/>
      </w:divBdr>
    </w:div>
    <w:div w:id="1451901362">
      <w:bodyDiv w:val="1"/>
      <w:marLeft w:val="0"/>
      <w:marRight w:val="0"/>
      <w:marTop w:val="0"/>
      <w:marBottom w:val="0"/>
      <w:divBdr>
        <w:top w:val="none" w:sz="0" w:space="0" w:color="auto"/>
        <w:left w:val="none" w:sz="0" w:space="0" w:color="auto"/>
        <w:bottom w:val="none" w:sz="0" w:space="0" w:color="auto"/>
        <w:right w:val="none" w:sz="0" w:space="0" w:color="auto"/>
      </w:divBdr>
    </w:div>
    <w:div w:id="1465004519">
      <w:bodyDiv w:val="1"/>
      <w:marLeft w:val="0"/>
      <w:marRight w:val="0"/>
      <w:marTop w:val="0"/>
      <w:marBottom w:val="0"/>
      <w:divBdr>
        <w:top w:val="none" w:sz="0" w:space="0" w:color="auto"/>
        <w:left w:val="none" w:sz="0" w:space="0" w:color="auto"/>
        <w:bottom w:val="none" w:sz="0" w:space="0" w:color="auto"/>
        <w:right w:val="none" w:sz="0" w:space="0" w:color="auto"/>
      </w:divBdr>
    </w:div>
    <w:div w:id="1479229229">
      <w:bodyDiv w:val="1"/>
      <w:marLeft w:val="0"/>
      <w:marRight w:val="0"/>
      <w:marTop w:val="0"/>
      <w:marBottom w:val="0"/>
      <w:divBdr>
        <w:top w:val="none" w:sz="0" w:space="0" w:color="auto"/>
        <w:left w:val="none" w:sz="0" w:space="0" w:color="auto"/>
        <w:bottom w:val="none" w:sz="0" w:space="0" w:color="auto"/>
        <w:right w:val="none" w:sz="0" w:space="0" w:color="auto"/>
      </w:divBdr>
    </w:div>
    <w:div w:id="1495030699">
      <w:bodyDiv w:val="1"/>
      <w:marLeft w:val="0"/>
      <w:marRight w:val="0"/>
      <w:marTop w:val="0"/>
      <w:marBottom w:val="0"/>
      <w:divBdr>
        <w:top w:val="none" w:sz="0" w:space="0" w:color="auto"/>
        <w:left w:val="none" w:sz="0" w:space="0" w:color="auto"/>
        <w:bottom w:val="none" w:sz="0" w:space="0" w:color="auto"/>
        <w:right w:val="none" w:sz="0" w:space="0" w:color="auto"/>
      </w:divBdr>
    </w:div>
    <w:div w:id="1501966128">
      <w:bodyDiv w:val="1"/>
      <w:marLeft w:val="0"/>
      <w:marRight w:val="0"/>
      <w:marTop w:val="0"/>
      <w:marBottom w:val="0"/>
      <w:divBdr>
        <w:top w:val="none" w:sz="0" w:space="0" w:color="auto"/>
        <w:left w:val="none" w:sz="0" w:space="0" w:color="auto"/>
        <w:bottom w:val="none" w:sz="0" w:space="0" w:color="auto"/>
        <w:right w:val="none" w:sz="0" w:space="0" w:color="auto"/>
      </w:divBdr>
    </w:div>
    <w:div w:id="1502620467">
      <w:bodyDiv w:val="1"/>
      <w:marLeft w:val="0"/>
      <w:marRight w:val="0"/>
      <w:marTop w:val="0"/>
      <w:marBottom w:val="0"/>
      <w:divBdr>
        <w:top w:val="none" w:sz="0" w:space="0" w:color="auto"/>
        <w:left w:val="none" w:sz="0" w:space="0" w:color="auto"/>
        <w:bottom w:val="none" w:sz="0" w:space="0" w:color="auto"/>
        <w:right w:val="none" w:sz="0" w:space="0" w:color="auto"/>
      </w:divBdr>
    </w:div>
    <w:div w:id="1508061095">
      <w:bodyDiv w:val="1"/>
      <w:marLeft w:val="0"/>
      <w:marRight w:val="0"/>
      <w:marTop w:val="0"/>
      <w:marBottom w:val="0"/>
      <w:divBdr>
        <w:top w:val="none" w:sz="0" w:space="0" w:color="auto"/>
        <w:left w:val="none" w:sz="0" w:space="0" w:color="auto"/>
        <w:bottom w:val="none" w:sz="0" w:space="0" w:color="auto"/>
        <w:right w:val="none" w:sz="0" w:space="0" w:color="auto"/>
      </w:divBdr>
    </w:div>
    <w:div w:id="1514151567">
      <w:bodyDiv w:val="1"/>
      <w:marLeft w:val="0"/>
      <w:marRight w:val="0"/>
      <w:marTop w:val="0"/>
      <w:marBottom w:val="0"/>
      <w:divBdr>
        <w:top w:val="none" w:sz="0" w:space="0" w:color="auto"/>
        <w:left w:val="none" w:sz="0" w:space="0" w:color="auto"/>
        <w:bottom w:val="none" w:sz="0" w:space="0" w:color="auto"/>
        <w:right w:val="none" w:sz="0" w:space="0" w:color="auto"/>
      </w:divBdr>
    </w:div>
    <w:div w:id="1528635381">
      <w:bodyDiv w:val="1"/>
      <w:marLeft w:val="0"/>
      <w:marRight w:val="0"/>
      <w:marTop w:val="0"/>
      <w:marBottom w:val="0"/>
      <w:divBdr>
        <w:top w:val="none" w:sz="0" w:space="0" w:color="auto"/>
        <w:left w:val="none" w:sz="0" w:space="0" w:color="auto"/>
        <w:bottom w:val="none" w:sz="0" w:space="0" w:color="auto"/>
        <w:right w:val="none" w:sz="0" w:space="0" w:color="auto"/>
      </w:divBdr>
    </w:div>
    <w:div w:id="1586723224">
      <w:bodyDiv w:val="1"/>
      <w:marLeft w:val="0"/>
      <w:marRight w:val="0"/>
      <w:marTop w:val="0"/>
      <w:marBottom w:val="0"/>
      <w:divBdr>
        <w:top w:val="none" w:sz="0" w:space="0" w:color="auto"/>
        <w:left w:val="none" w:sz="0" w:space="0" w:color="auto"/>
        <w:bottom w:val="none" w:sz="0" w:space="0" w:color="auto"/>
        <w:right w:val="none" w:sz="0" w:space="0" w:color="auto"/>
      </w:divBdr>
    </w:div>
    <w:div w:id="1589996846">
      <w:bodyDiv w:val="1"/>
      <w:marLeft w:val="0"/>
      <w:marRight w:val="0"/>
      <w:marTop w:val="0"/>
      <w:marBottom w:val="0"/>
      <w:divBdr>
        <w:top w:val="none" w:sz="0" w:space="0" w:color="auto"/>
        <w:left w:val="none" w:sz="0" w:space="0" w:color="auto"/>
        <w:bottom w:val="none" w:sz="0" w:space="0" w:color="auto"/>
        <w:right w:val="none" w:sz="0" w:space="0" w:color="auto"/>
      </w:divBdr>
    </w:div>
    <w:div w:id="1598977232">
      <w:bodyDiv w:val="1"/>
      <w:marLeft w:val="0"/>
      <w:marRight w:val="0"/>
      <w:marTop w:val="0"/>
      <w:marBottom w:val="0"/>
      <w:divBdr>
        <w:top w:val="none" w:sz="0" w:space="0" w:color="auto"/>
        <w:left w:val="none" w:sz="0" w:space="0" w:color="auto"/>
        <w:bottom w:val="none" w:sz="0" w:space="0" w:color="auto"/>
        <w:right w:val="none" w:sz="0" w:space="0" w:color="auto"/>
      </w:divBdr>
    </w:div>
    <w:div w:id="1631010346">
      <w:bodyDiv w:val="1"/>
      <w:marLeft w:val="0"/>
      <w:marRight w:val="0"/>
      <w:marTop w:val="0"/>
      <w:marBottom w:val="0"/>
      <w:divBdr>
        <w:top w:val="none" w:sz="0" w:space="0" w:color="auto"/>
        <w:left w:val="none" w:sz="0" w:space="0" w:color="auto"/>
        <w:bottom w:val="none" w:sz="0" w:space="0" w:color="auto"/>
        <w:right w:val="none" w:sz="0" w:space="0" w:color="auto"/>
      </w:divBdr>
    </w:div>
    <w:div w:id="1633753753">
      <w:bodyDiv w:val="1"/>
      <w:marLeft w:val="0"/>
      <w:marRight w:val="0"/>
      <w:marTop w:val="0"/>
      <w:marBottom w:val="0"/>
      <w:divBdr>
        <w:top w:val="none" w:sz="0" w:space="0" w:color="auto"/>
        <w:left w:val="none" w:sz="0" w:space="0" w:color="auto"/>
        <w:bottom w:val="none" w:sz="0" w:space="0" w:color="auto"/>
        <w:right w:val="none" w:sz="0" w:space="0" w:color="auto"/>
      </w:divBdr>
    </w:div>
    <w:div w:id="1652324005">
      <w:bodyDiv w:val="1"/>
      <w:marLeft w:val="0"/>
      <w:marRight w:val="0"/>
      <w:marTop w:val="0"/>
      <w:marBottom w:val="0"/>
      <w:divBdr>
        <w:top w:val="none" w:sz="0" w:space="0" w:color="auto"/>
        <w:left w:val="none" w:sz="0" w:space="0" w:color="auto"/>
        <w:bottom w:val="none" w:sz="0" w:space="0" w:color="auto"/>
        <w:right w:val="none" w:sz="0" w:space="0" w:color="auto"/>
      </w:divBdr>
    </w:div>
    <w:div w:id="1672416638">
      <w:bodyDiv w:val="1"/>
      <w:marLeft w:val="0"/>
      <w:marRight w:val="0"/>
      <w:marTop w:val="0"/>
      <w:marBottom w:val="0"/>
      <w:divBdr>
        <w:top w:val="none" w:sz="0" w:space="0" w:color="auto"/>
        <w:left w:val="none" w:sz="0" w:space="0" w:color="auto"/>
        <w:bottom w:val="none" w:sz="0" w:space="0" w:color="auto"/>
        <w:right w:val="none" w:sz="0" w:space="0" w:color="auto"/>
      </w:divBdr>
    </w:div>
    <w:div w:id="1727334242">
      <w:bodyDiv w:val="1"/>
      <w:marLeft w:val="0"/>
      <w:marRight w:val="0"/>
      <w:marTop w:val="0"/>
      <w:marBottom w:val="0"/>
      <w:divBdr>
        <w:top w:val="none" w:sz="0" w:space="0" w:color="auto"/>
        <w:left w:val="none" w:sz="0" w:space="0" w:color="auto"/>
        <w:bottom w:val="none" w:sz="0" w:space="0" w:color="auto"/>
        <w:right w:val="none" w:sz="0" w:space="0" w:color="auto"/>
      </w:divBdr>
    </w:div>
    <w:div w:id="1757246460">
      <w:bodyDiv w:val="1"/>
      <w:marLeft w:val="0"/>
      <w:marRight w:val="0"/>
      <w:marTop w:val="0"/>
      <w:marBottom w:val="0"/>
      <w:divBdr>
        <w:top w:val="none" w:sz="0" w:space="0" w:color="auto"/>
        <w:left w:val="none" w:sz="0" w:space="0" w:color="auto"/>
        <w:bottom w:val="none" w:sz="0" w:space="0" w:color="auto"/>
        <w:right w:val="none" w:sz="0" w:space="0" w:color="auto"/>
      </w:divBdr>
    </w:div>
    <w:div w:id="1787383275">
      <w:bodyDiv w:val="1"/>
      <w:marLeft w:val="0"/>
      <w:marRight w:val="0"/>
      <w:marTop w:val="0"/>
      <w:marBottom w:val="0"/>
      <w:divBdr>
        <w:top w:val="none" w:sz="0" w:space="0" w:color="auto"/>
        <w:left w:val="none" w:sz="0" w:space="0" w:color="auto"/>
        <w:bottom w:val="none" w:sz="0" w:space="0" w:color="auto"/>
        <w:right w:val="none" w:sz="0" w:space="0" w:color="auto"/>
      </w:divBdr>
    </w:div>
    <w:div w:id="1797872735">
      <w:bodyDiv w:val="1"/>
      <w:marLeft w:val="0"/>
      <w:marRight w:val="0"/>
      <w:marTop w:val="0"/>
      <w:marBottom w:val="0"/>
      <w:divBdr>
        <w:top w:val="none" w:sz="0" w:space="0" w:color="auto"/>
        <w:left w:val="none" w:sz="0" w:space="0" w:color="auto"/>
        <w:bottom w:val="none" w:sz="0" w:space="0" w:color="auto"/>
        <w:right w:val="none" w:sz="0" w:space="0" w:color="auto"/>
      </w:divBdr>
    </w:div>
    <w:div w:id="1823811533">
      <w:bodyDiv w:val="1"/>
      <w:marLeft w:val="0"/>
      <w:marRight w:val="0"/>
      <w:marTop w:val="0"/>
      <w:marBottom w:val="0"/>
      <w:divBdr>
        <w:top w:val="none" w:sz="0" w:space="0" w:color="auto"/>
        <w:left w:val="none" w:sz="0" w:space="0" w:color="auto"/>
        <w:bottom w:val="none" w:sz="0" w:space="0" w:color="auto"/>
        <w:right w:val="none" w:sz="0" w:space="0" w:color="auto"/>
      </w:divBdr>
    </w:div>
    <w:div w:id="1858809300">
      <w:bodyDiv w:val="1"/>
      <w:marLeft w:val="0"/>
      <w:marRight w:val="0"/>
      <w:marTop w:val="0"/>
      <w:marBottom w:val="0"/>
      <w:divBdr>
        <w:top w:val="none" w:sz="0" w:space="0" w:color="auto"/>
        <w:left w:val="none" w:sz="0" w:space="0" w:color="auto"/>
        <w:bottom w:val="none" w:sz="0" w:space="0" w:color="auto"/>
        <w:right w:val="none" w:sz="0" w:space="0" w:color="auto"/>
      </w:divBdr>
    </w:div>
    <w:div w:id="1983539855">
      <w:bodyDiv w:val="1"/>
      <w:marLeft w:val="0"/>
      <w:marRight w:val="0"/>
      <w:marTop w:val="0"/>
      <w:marBottom w:val="0"/>
      <w:divBdr>
        <w:top w:val="none" w:sz="0" w:space="0" w:color="auto"/>
        <w:left w:val="none" w:sz="0" w:space="0" w:color="auto"/>
        <w:bottom w:val="none" w:sz="0" w:space="0" w:color="auto"/>
        <w:right w:val="none" w:sz="0" w:space="0" w:color="auto"/>
      </w:divBdr>
    </w:div>
    <w:div w:id="2069836680">
      <w:bodyDiv w:val="1"/>
      <w:marLeft w:val="0"/>
      <w:marRight w:val="0"/>
      <w:marTop w:val="0"/>
      <w:marBottom w:val="0"/>
      <w:divBdr>
        <w:top w:val="none" w:sz="0" w:space="0" w:color="auto"/>
        <w:left w:val="none" w:sz="0" w:space="0" w:color="auto"/>
        <w:bottom w:val="none" w:sz="0" w:space="0" w:color="auto"/>
        <w:right w:val="none" w:sz="0" w:space="0" w:color="auto"/>
      </w:divBdr>
    </w:div>
    <w:div w:id="2081948717">
      <w:bodyDiv w:val="1"/>
      <w:marLeft w:val="0"/>
      <w:marRight w:val="0"/>
      <w:marTop w:val="0"/>
      <w:marBottom w:val="0"/>
      <w:divBdr>
        <w:top w:val="none" w:sz="0" w:space="0" w:color="auto"/>
        <w:left w:val="none" w:sz="0" w:space="0" w:color="auto"/>
        <w:bottom w:val="none" w:sz="0" w:space="0" w:color="auto"/>
        <w:right w:val="none" w:sz="0" w:space="0" w:color="auto"/>
      </w:divBdr>
    </w:div>
    <w:div w:id="2112159778">
      <w:bodyDiv w:val="1"/>
      <w:marLeft w:val="0"/>
      <w:marRight w:val="0"/>
      <w:marTop w:val="0"/>
      <w:marBottom w:val="0"/>
      <w:divBdr>
        <w:top w:val="none" w:sz="0" w:space="0" w:color="auto"/>
        <w:left w:val="none" w:sz="0" w:space="0" w:color="auto"/>
        <w:bottom w:val="none" w:sz="0" w:space="0" w:color="auto"/>
        <w:right w:val="none" w:sz="0" w:space="0" w:color="auto"/>
      </w:divBdr>
    </w:div>
    <w:div w:id="2137723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B4C73C-B906-46D0-9CF3-6378912215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1181</Words>
  <Characters>6500</Characters>
  <Application>Microsoft Office Word</Application>
  <DocSecurity>0</DocSecurity>
  <Lines>54</Lines>
  <Paragraphs>15</Paragraphs>
  <ScaleCrop>false</ScaleCrop>
  <HeadingPairs>
    <vt:vector size="4" baseType="variant">
      <vt:variant>
        <vt:lpstr>Título</vt:lpstr>
      </vt:variant>
      <vt:variant>
        <vt:i4>1</vt:i4>
      </vt:variant>
      <vt:variant>
        <vt:lpstr>Headings</vt:lpstr>
      </vt:variant>
      <vt:variant>
        <vt:i4>2</vt:i4>
      </vt:variant>
    </vt:vector>
  </HeadingPairs>
  <TitlesOfParts>
    <vt:vector size="3" baseType="lpstr">
      <vt:lpstr/>
      <vt:lpstr>/De tener alguna consulta adicional, realizarla mediante correo electrónico a  s</vt:lpstr>
      <vt:lpstr>De tener alguna consulta adicional, realizarla mediante correo electrónico a  se</vt:lpstr>
    </vt:vector>
  </TitlesOfParts>
  <Company>Hewlett-Packard Company</Company>
  <LinksUpToDate>false</LinksUpToDate>
  <CharactersWithSpaces>7666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Gave Zarate, Mario Alberto</dc:creator>
  <cp:lastModifiedBy>Karina Costilla Quiñonez</cp:lastModifiedBy>
  <cp:revision>2</cp:revision>
  <cp:lastPrinted>2020-10-15T18:16:00Z</cp:lastPrinted>
  <dcterms:created xsi:type="dcterms:W3CDTF">2023-05-30T21:02:00Z</dcterms:created>
  <dcterms:modified xsi:type="dcterms:W3CDTF">2023-05-30T21:02:00Z</dcterms:modified>
</cp:coreProperties>
</file>